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73" w:rsidRDefault="007D3B9F" w:rsidP="007D3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B9F">
        <w:rPr>
          <w:rFonts w:ascii="Times New Roman" w:hAnsi="Times New Roman" w:cs="Times New Roman"/>
          <w:b/>
          <w:sz w:val="32"/>
          <w:szCs w:val="32"/>
        </w:rPr>
        <w:t>Школа педагогического мастерства</w:t>
      </w:r>
    </w:p>
    <w:tbl>
      <w:tblPr>
        <w:tblStyle w:val="a3"/>
        <w:tblW w:w="10590" w:type="dxa"/>
        <w:tblLook w:val="04A0" w:firstRow="1" w:lastRow="0" w:firstColumn="1" w:lastColumn="0" w:noHBand="0" w:noVBand="1"/>
      </w:tblPr>
      <w:tblGrid>
        <w:gridCol w:w="881"/>
        <w:gridCol w:w="1512"/>
        <w:gridCol w:w="3133"/>
        <w:gridCol w:w="2582"/>
        <w:gridCol w:w="2482"/>
      </w:tblGrid>
      <w:tr w:rsidR="004231CC" w:rsidTr="004231CC">
        <w:trPr>
          <w:trHeight w:val="368"/>
        </w:trPr>
        <w:tc>
          <w:tcPr>
            <w:tcW w:w="881" w:type="dxa"/>
          </w:tcPr>
          <w:p w:rsidR="007D3B9F" w:rsidRDefault="007D3B9F" w:rsidP="007D3B9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</w:t>
            </w:r>
          </w:p>
        </w:tc>
        <w:tc>
          <w:tcPr>
            <w:tcW w:w="1512" w:type="dxa"/>
          </w:tcPr>
          <w:p w:rsidR="007D3B9F" w:rsidRDefault="007D3B9F" w:rsidP="007D3B9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33" w:type="dxa"/>
          </w:tcPr>
          <w:p w:rsidR="007D3B9F" w:rsidRDefault="007D3B9F" w:rsidP="007D3B9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582" w:type="dxa"/>
          </w:tcPr>
          <w:p w:rsidR="007D3B9F" w:rsidRDefault="007D3B9F" w:rsidP="007D3B9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слушатели</w:t>
            </w:r>
          </w:p>
        </w:tc>
        <w:tc>
          <w:tcPr>
            <w:tcW w:w="2482" w:type="dxa"/>
          </w:tcPr>
          <w:p w:rsidR="007D3B9F" w:rsidRDefault="007D3B9F" w:rsidP="007D3B9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4231CC" w:rsidTr="004231CC">
        <w:trPr>
          <w:trHeight w:val="3950"/>
        </w:trPr>
        <w:tc>
          <w:tcPr>
            <w:tcW w:w="881" w:type="dxa"/>
          </w:tcPr>
          <w:p w:rsidR="007D3B9F" w:rsidRPr="007D3B9F" w:rsidRDefault="007D3B9F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2" w:type="dxa"/>
          </w:tcPr>
          <w:p w:rsidR="007D3B9F" w:rsidRPr="007D3B9F" w:rsidRDefault="007D3B9F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3133" w:type="dxa"/>
          </w:tcPr>
          <w:p w:rsidR="007D3B9F" w:rsidRPr="007D3B9F" w:rsidRDefault="007D3B9F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учебно-программной документации учебных дисциплин общеобразовательного цикла с учетом профессиональной направленности в рамках работы Федеральной инновационной площадки</w:t>
            </w:r>
          </w:p>
        </w:tc>
        <w:tc>
          <w:tcPr>
            <w:tcW w:w="2582" w:type="dxa"/>
          </w:tcPr>
          <w:p w:rsidR="007D3B9F" w:rsidRDefault="007D3B9F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ЦМК ОГСЭ и ЕН</w:t>
            </w:r>
          </w:p>
        </w:tc>
        <w:tc>
          <w:tcPr>
            <w:tcW w:w="2482" w:type="dxa"/>
          </w:tcPr>
          <w:p w:rsidR="007D3B9F" w:rsidRPr="007D3B9F" w:rsidRDefault="007D3B9F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4231CC" w:rsidTr="004231CC">
        <w:trPr>
          <w:trHeight w:val="2643"/>
        </w:trPr>
        <w:tc>
          <w:tcPr>
            <w:tcW w:w="881" w:type="dxa"/>
          </w:tcPr>
          <w:p w:rsidR="007D3B9F" w:rsidRPr="007D3B9F" w:rsidRDefault="007D3B9F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2" w:type="dxa"/>
          </w:tcPr>
          <w:p w:rsidR="007D3B9F" w:rsidRPr="007D3B9F" w:rsidRDefault="00B85F1D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3B9F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3133" w:type="dxa"/>
          </w:tcPr>
          <w:p w:rsidR="007D3B9F" w:rsidRPr="007D3B9F" w:rsidRDefault="00B85F1D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учебной документации (учебные планы, рабочие программы, КТП, журналы, ведомости, экзаменационные билеты)</w:t>
            </w:r>
          </w:p>
        </w:tc>
        <w:tc>
          <w:tcPr>
            <w:tcW w:w="2582" w:type="dxa"/>
          </w:tcPr>
          <w:p w:rsidR="007D3B9F" w:rsidRPr="007D3B9F" w:rsidRDefault="00B85F1D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482" w:type="dxa"/>
          </w:tcPr>
          <w:p w:rsidR="007D3B9F" w:rsidRDefault="00B85F1D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06A9A" w:rsidRDefault="00006A9A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B85F1D" w:rsidRDefault="00B85F1D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85F1D" w:rsidRPr="007D3B9F" w:rsidRDefault="00B85F1D" w:rsidP="007D3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CC" w:rsidTr="004231CC">
        <w:trPr>
          <w:trHeight w:val="983"/>
        </w:trPr>
        <w:tc>
          <w:tcPr>
            <w:tcW w:w="881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2" w:type="dxa"/>
          </w:tcPr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3133" w:type="dxa"/>
          </w:tcPr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и инновационная деятельность колледжа</w:t>
            </w:r>
          </w:p>
        </w:tc>
        <w:tc>
          <w:tcPr>
            <w:tcW w:w="2582" w:type="dxa"/>
          </w:tcPr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482" w:type="dxa"/>
          </w:tcPr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CC" w:rsidTr="004231CC">
        <w:trPr>
          <w:trHeight w:val="1644"/>
        </w:trPr>
        <w:tc>
          <w:tcPr>
            <w:tcW w:w="881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2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3133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аттестации педагогических работников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6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высшая квалификационная категории)</w:t>
            </w:r>
          </w:p>
        </w:tc>
        <w:tc>
          <w:tcPr>
            <w:tcW w:w="2582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482" w:type="dxa"/>
          </w:tcPr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CC" w:rsidTr="004231CC">
        <w:trPr>
          <w:trHeight w:val="1644"/>
        </w:trPr>
        <w:tc>
          <w:tcPr>
            <w:tcW w:w="881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12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3133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урока, учебного мероприятия (теоретическая часть, технологическая карта)</w:t>
            </w:r>
          </w:p>
        </w:tc>
        <w:tc>
          <w:tcPr>
            <w:tcW w:w="2582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482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Н.Н.</w:t>
            </w:r>
          </w:p>
        </w:tc>
      </w:tr>
      <w:tr w:rsidR="004231CC" w:rsidTr="004231CC">
        <w:trPr>
          <w:trHeight w:val="2290"/>
        </w:trPr>
        <w:tc>
          <w:tcPr>
            <w:tcW w:w="881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12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3133" w:type="dxa"/>
          </w:tcPr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 проведения ГИА</w:t>
            </w:r>
          </w:p>
        </w:tc>
        <w:tc>
          <w:tcPr>
            <w:tcW w:w="2582" w:type="dxa"/>
          </w:tcPr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ЦМК радиотехнического направления</w:t>
            </w:r>
          </w:p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ЦМК информационно-технического направления</w:t>
            </w:r>
          </w:p>
        </w:tc>
        <w:tc>
          <w:tcPr>
            <w:tcW w:w="2482" w:type="dxa"/>
          </w:tcPr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4231CC" w:rsidRPr="007D3B9F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Бессчетнова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231CC" w:rsidTr="004231CC">
        <w:trPr>
          <w:trHeight w:val="2290"/>
        </w:trPr>
        <w:tc>
          <w:tcPr>
            <w:tcW w:w="881" w:type="dxa"/>
          </w:tcPr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12" w:type="dxa"/>
          </w:tcPr>
          <w:p w:rsidR="004231CC" w:rsidRDefault="004231CC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3133" w:type="dxa"/>
          </w:tcPr>
          <w:p w:rsidR="004231CC" w:rsidRDefault="00F62742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учебно-программной документации в соответствии с локальными нормативами</w:t>
            </w:r>
          </w:p>
        </w:tc>
        <w:tc>
          <w:tcPr>
            <w:tcW w:w="2582" w:type="dxa"/>
          </w:tcPr>
          <w:p w:rsidR="004231CC" w:rsidRDefault="00F62742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2482" w:type="dxa"/>
          </w:tcPr>
          <w:p w:rsidR="00F62742" w:rsidRDefault="00F62742" w:rsidP="00F627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231CC" w:rsidRDefault="00F62742" w:rsidP="004231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Н.Н.</w:t>
            </w:r>
          </w:p>
        </w:tc>
      </w:tr>
    </w:tbl>
    <w:p w:rsidR="007D3B9F" w:rsidRPr="007D3B9F" w:rsidRDefault="007D3B9F" w:rsidP="007D3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D3B9F" w:rsidRPr="007D3B9F" w:rsidSect="004231CC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9F"/>
    <w:rsid w:val="00006A9A"/>
    <w:rsid w:val="004231CC"/>
    <w:rsid w:val="007D3B9F"/>
    <w:rsid w:val="00B85F1D"/>
    <w:rsid w:val="00BD1F73"/>
    <w:rsid w:val="00F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0B38"/>
  <w15:chartTrackingRefBased/>
  <w15:docId w15:val="{8F582F79-6FE2-4945-AD9A-C62FA281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Larisa_Ivanovna</cp:lastModifiedBy>
  <cp:revision>1</cp:revision>
  <dcterms:created xsi:type="dcterms:W3CDTF">2022-06-28T06:36:00Z</dcterms:created>
  <dcterms:modified xsi:type="dcterms:W3CDTF">2022-06-28T07:19:00Z</dcterms:modified>
</cp:coreProperties>
</file>