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99" w:rsidRPr="004D4BC9" w:rsidRDefault="0020288D">
      <w:pPr>
        <w:rPr>
          <w:rFonts w:ascii="Times New Roman" w:hAnsi="Times New Roman" w:cs="Times New Roman"/>
          <w:b/>
          <w:sz w:val="28"/>
          <w:szCs w:val="28"/>
        </w:rPr>
      </w:pPr>
      <w:r w:rsidRPr="004D4BC9">
        <w:rPr>
          <w:rFonts w:ascii="Times New Roman" w:hAnsi="Times New Roman" w:cs="Times New Roman"/>
          <w:b/>
          <w:sz w:val="28"/>
          <w:szCs w:val="28"/>
        </w:rPr>
        <w:t>Федеральный урок «Информационные технологии. Вклад России в сферу информационных технологий. Отечественные разработки»</w:t>
      </w:r>
    </w:p>
    <w:p w:rsidR="0020288D" w:rsidRDefault="0020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18.03.2022</w:t>
      </w:r>
    </w:p>
    <w:p w:rsidR="0020288D" w:rsidRDefault="0020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 398, 201, 201К</w:t>
      </w:r>
    </w:p>
    <w:p w:rsidR="0020288D" w:rsidRDefault="00446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человек: 398 – </w:t>
      </w:r>
      <w:r w:rsidR="0020288D">
        <w:rPr>
          <w:rFonts w:ascii="Times New Roman" w:hAnsi="Times New Roman" w:cs="Times New Roman"/>
          <w:sz w:val="28"/>
          <w:szCs w:val="28"/>
        </w:rPr>
        <w:t xml:space="preserve">5 чел., 201 – </w:t>
      </w:r>
      <w:r w:rsidR="00402E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чел., 201К –</w:t>
      </w:r>
      <w:bookmarkStart w:id="0" w:name="_GoBack"/>
      <w:bookmarkEnd w:id="0"/>
      <w:r w:rsidR="0020288D">
        <w:rPr>
          <w:rFonts w:ascii="Times New Roman" w:hAnsi="Times New Roman" w:cs="Times New Roman"/>
          <w:sz w:val="28"/>
          <w:szCs w:val="28"/>
        </w:rPr>
        <w:t xml:space="preserve"> </w:t>
      </w:r>
      <w:r w:rsidR="00402E41">
        <w:rPr>
          <w:rFonts w:ascii="Times New Roman" w:hAnsi="Times New Roman" w:cs="Times New Roman"/>
          <w:sz w:val="28"/>
          <w:szCs w:val="28"/>
        </w:rPr>
        <w:t>1</w:t>
      </w:r>
      <w:r w:rsidR="0020288D">
        <w:rPr>
          <w:rFonts w:ascii="Times New Roman" w:hAnsi="Times New Roman" w:cs="Times New Roman"/>
          <w:sz w:val="28"/>
          <w:szCs w:val="28"/>
        </w:rPr>
        <w:t>7 чел.</w:t>
      </w:r>
    </w:p>
    <w:p w:rsidR="004D4BC9" w:rsidRDefault="004D4BC9" w:rsidP="004D4BC9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урока: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3B73" w:rsidRDefault="004D4BC9" w:rsidP="004D4BC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у обучающихся активной жизненной позиции, информирование обучающихся о высоком уровне информационных технологий в России и перспективах развития</w:t>
      </w:r>
      <w:r w:rsidR="00733B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7A90" w:rsidRDefault="00EF7A90" w:rsidP="00EF7A90">
      <w:pPr>
        <w:shd w:val="clear" w:color="auto" w:fill="FFFFFF"/>
        <w:spacing w:line="264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Продолжительность урока: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</w:p>
    <w:p w:rsidR="00EF7A90" w:rsidRDefault="00EF7A90" w:rsidP="00EF7A90">
      <w:pPr>
        <w:shd w:val="clear" w:color="auto" w:fill="FFFFFF"/>
        <w:spacing w:line="264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45 минут. </w:t>
      </w:r>
    </w:p>
    <w:p w:rsidR="00733B73" w:rsidRPr="00733B73" w:rsidRDefault="00733B73" w:rsidP="004D4BC9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33B73">
        <w:rPr>
          <w:rFonts w:ascii="Times New Roman" w:eastAsia="Times New Roman" w:hAnsi="Times New Roman" w:cs="Times New Roman"/>
          <w:b/>
          <w:sz w:val="26"/>
          <w:szCs w:val="26"/>
        </w:rPr>
        <w:t>Используемый материал:</w:t>
      </w:r>
    </w:p>
    <w:p w:rsidR="00EF7A90" w:rsidRDefault="00446236" w:rsidP="00EF7A90">
      <w:pPr>
        <w:pStyle w:val="a4"/>
        <w:numPr>
          <w:ilvl w:val="0"/>
          <w:numId w:val="1"/>
        </w:numPr>
        <w:rPr>
          <w:rStyle w:val="a3"/>
        </w:rPr>
      </w:pPr>
      <w:hyperlink r:id="rId5" w:history="1">
        <w:r w:rsidR="00EF7A90" w:rsidRPr="00945ECD">
          <w:rPr>
            <w:rStyle w:val="a3"/>
          </w:rPr>
          <w:t>https://ruxpert.ru/%D0%A0%D0%BE%D1%81%D1%81%D0%B8%D0%B9%D1%81%D0%BA%D0%B8%D0%B9_IT-%D1%81%D0%B5%D0%BA%D1%82%D0%BE%D1%80</w:t>
        </w:r>
      </w:hyperlink>
    </w:p>
    <w:p w:rsidR="00EF7A90" w:rsidRDefault="00446236" w:rsidP="00EF7A90">
      <w:pPr>
        <w:pStyle w:val="a4"/>
        <w:numPr>
          <w:ilvl w:val="0"/>
          <w:numId w:val="1"/>
        </w:numPr>
      </w:pPr>
      <w:hyperlink r:id="rId6" w:history="1">
        <w:r w:rsidR="00EF7A90" w:rsidRPr="001A084F">
          <w:rPr>
            <w:rStyle w:val="a3"/>
          </w:rPr>
          <w:t>https://cloud.mail.ru/public/r9k6/ooL8tC4PP</w:t>
        </w:r>
      </w:hyperlink>
      <w:r w:rsidR="00EF7A90">
        <w:t xml:space="preserve"> </w:t>
      </w:r>
    </w:p>
    <w:p w:rsidR="00EF7A90" w:rsidRPr="00EF7A90" w:rsidRDefault="00F74052" w:rsidP="00EF7A90">
      <w:pPr>
        <w:rPr>
          <w:rFonts w:ascii="Times New Roman" w:hAnsi="Times New Roman" w:cs="Times New Roman"/>
          <w:b/>
          <w:sz w:val="28"/>
          <w:szCs w:val="28"/>
        </w:rPr>
      </w:pPr>
      <w:r w:rsidRPr="00F7405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5018405" cy="3764280"/>
            <wp:effectExtent l="0" t="0" r="0" b="7620"/>
            <wp:wrapTight wrapText="bothSides">
              <wp:wrapPolygon edited="0">
                <wp:start x="0" y="0"/>
                <wp:lineTo x="0" y="21534"/>
                <wp:lineTo x="21482" y="21534"/>
                <wp:lineTo x="21482" y="0"/>
                <wp:lineTo x="0" y="0"/>
              </wp:wrapPolygon>
            </wp:wrapTight>
            <wp:docPr id="1" name="Рисунок 1" descr="D:\Users\Dymova\Desktop\федеральный урок\IMG_20220318_09212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ymova\Desktop\федеральный урок\IMG_20220318_092129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90" w:rsidRPr="00EF7A90">
        <w:rPr>
          <w:rFonts w:ascii="Times New Roman" w:hAnsi="Times New Roman" w:cs="Times New Roman"/>
          <w:b/>
          <w:sz w:val="28"/>
          <w:szCs w:val="28"/>
        </w:rPr>
        <w:t>Фото с урока:</w:t>
      </w:r>
    </w:p>
    <w:p w:rsidR="00EF7A90" w:rsidRDefault="00EF7A90" w:rsidP="00EF7A90"/>
    <w:p w:rsidR="00F74052" w:rsidRDefault="00F74052" w:rsidP="004D4BC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Default="00F74052" w:rsidP="00F74052">
      <w:pPr>
        <w:tabs>
          <w:tab w:val="left" w:pos="1197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7405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987290" cy="3740150"/>
            <wp:effectExtent l="0" t="0" r="3810" b="0"/>
            <wp:wrapTight wrapText="bothSides">
              <wp:wrapPolygon edited="0">
                <wp:start x="0" y="0"/>
                <wp:lineTo x="0" y="21453"/>
                <wp:lineTo x="21534" y="21453"/>
                <wp:lineTo x="21534" y="0"/>
                <wp:lineTo x="0" y="0"/>
              </wp:wrapPolygon>
            </wp:wrapTight>
            <wp:docPr id="2" name="Рисунок 2" descr="D:\Users\Dymova\Desktop\федеральный урок\IMG_20220318_09583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ymova\Desktop\федеральный урок\IMG_20220318_095830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P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052" w:rsidRDefault="00F74052" w:rsidP="00F7405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33B73" w:rsidRPr="00F74052" w:rsidRDefault="00A86513" w:rsidP="00F74052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865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5052695" cy="3789680"/>
            <wp:effectExtent l="0" t="0" r="0" b="1270"/>
            <wp:wrapTight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ight>
            <wp:docPr id="3" name="Рисунок 3" descr="D:\Users\Dymova\Desktop\федеральный урок\IMG_20220318_11072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ymova\Desktop\федеральный урок\IMG_20220318_110729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B73" w:rsidRPr="00F7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770"/>
    <w:multiLevelType w:val="hybridMultilevel"/>
    <w:tmpl w:val="AE7C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8D"/>
    <w:rsid w:val="0020288D"/>
    <w:rsid w:val="00402E41"/>
    <w:rsid w:val="00446236"/>
    <w:rsid w:val="004D4BC9"/>
    <w:rsid w:val="00733B73"/>
    <w:rsid w:val="00A86513"/>
    <w:rsid w:val="00EF7A90"/>
    <w:rsid w:val="00F74052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74E"/>
  <w15:chartTrackingRefBased/>
  <w15:docId w15:val="{FAA98AD9-0A3D-4609-ACA2-98BC850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A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9k6/ooL8tC4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xpert.ru/%D0%A0%D0%BE%D1%81%D1%81%D0%B8%D0%B9%D1%81%D0%BA%D0%B8%D0%B9_IT-%D1%81%D0%B5%D0%BA%D1%82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Дымова</dc:creator>
  <cp:keywords/>
  <dc:description/>
  <cp:lastModifiedBy>Анна Константиновна Лузанова</cp:lastModifiedBy>
  <cp:revision>2</cp:revision>
  <dcterms:created xsi:type="dcterms:W3CDTF">2022-03-21T13:20:00Z</dcterms:created>
  <dcterms:modified xsi:type="dcterms:W3CDTF">2022-03-21T13:20:00Z</dcterms:modified>
</cp:coreProperties>
</file>