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7C" w:rsidRDefault="00C55D3B" w:rsidP="008C207C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C6794C">
        <w:rPr>
          <w:b/>
          <w:bCs/>
          <w:color w:val="000001"/>
        </w:rPr>
        <w:t>1</w:t>
      </w:r>
      <w:r w:rsidR="00024670">
        <w:rPr>
          <w:b/>
          <w:bCs/>
          <w:color w:val="000001"/>
        </w:rPr>
        <w:t>0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C64B45">
        <w:rPr>
          <w:color w:val="000000"/>
          <w:sz w:val="22"/>
          <w:szCs w:val="22"/>
        </w:rPr>
        <w:t>11</w:t>
      </w:r>
      <w:r w:rsidR="008C207C">
        <w:rPr>
          <w:color w:val="000000"/>
          <w:sz w:val="22"/>
          <w:szCs w:val="22"/>
        </w:rPr>
        <w:t>Д56003100100101004100, Реализация образовательных программ среднего профессионального образования - программ подготовки специалистов среднего звена 11.02.02 "Техническое обслуживание и ремонт радиоэлектронной техники (по отра</w:t>
      </w:r>
      <w:r w:rsidR="008C207C">
        <w:rPr>
          <w:color w:val="000000"/>
          <w:sz w:val="22"/>
          <w:szCs w:val="22"/>
        </w:rPr>
        <w:t>с</w:t>
      </w:r>
      <w:r w:rsidR="008C207C">
        <w:rPr>
          <w:color w:val="000000"/>
          <w:sz w:val="22"/>
          <w:szCs w:val="22"/>
        </w:rPr>
        <w:t xml:space="preserve">лям) " </w:t>
      </w:r>
    </w:p>
    <w:p w:rsidR="00C55D3B" w:rsidRDefault="00C55D3B" w:rsidP="001D3B1E">
      <w:pPr>
        <w:pStyle w:val="FORMATTEXT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1A7BF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4011EA" w:rsidP="001A7BFF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24670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53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024670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64B45" w:rsidP="00EB199E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64B45" w:rsidP="001559E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64B45" w:rsidP="00CD7A7F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3" w:rsidRPr="00120393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393">
              <w:rPr>
                <w:color w:val="000001"/>
                <w:sz w:val="22"/>
                <w:szCs w:val="22"/>
              </w:rPr>
              <w:t>программы</w:t>
            </w:r>
            <w:r>
              <w:rPr>
                <w:color w:val="000001"/>
                <w:sz w:val="22"/>
                <w:szCs w:val="22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подготовки </w:t>
            </w:r>
            <w:r>
              <w:rPr>
                <w:color w:val="000001"/>
                <w:spacing w:val="-5"/>
              </w:rPr>
              <w:t>специалистов среднего звена</w:t>
            </w:r>
            <w:r w:rsidRPr="0082003F">
              <w:rPr>
                <w:color w:val="000001"/>
                <w:spacing w:val="-5"/>
              </w:rPr>
              <w:t xml:space="preserve"> по </w:t>
            </w:r>
            <w:r>
              <w:rPr>
                <w:color w:val="000001"/>
                <w:spacing w:val="-5"/>
              </w:rPr>
              <w:t>специальности</w:t>
            </w:r>
            <w:r w:rsidRPr="0082003F">
              <w:rPr>
                <w:color w:val="000001"/>
                <w:spacing w:val="-5"/>
              </w:rPr>
              <w:t xml:space="preserve"> 11.0</w:t>
            </w:r>
            <w:r>
              <w:rPr>
                <w:color w:val="000001"/>
                <w:spacing w:val="-5"/>
              </w:rPr>
              <w:t>2</w:t>
            </w:r>
            <w:r w:rsidRPr="0082003F">
              <w:rPr>
                <w:color w:val="000001"/>
                <w:spacing w:val="-5"/>
              </w:rPr>
              <w:t>.02 «</w:t>
            </w:r>
            <w:r>
              <w:rPr>
                <w:color w:val="000001"/>
              </w:rPr>
              <w:t>Техническое обслуживание и ремонт радиоэлектронной техн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>ки (по отраслям)</w:t>
            </w:r>
            <w:r w:rsidRPr="0082003F">
              <w:rPr>
                <w:color w:val="000001"/>
                <w:spacing w:val="-5"/>
              </w:rPr>
              <w:t>» в соответствии с требованиями ФГОС, утвержденном</w:t>
            </w:r>
            <w:r>
              <w:rPr>
                <w:color w:val="000001"/>
                <w:spacing w:val="-5"/>
              </w:rPr>
              <w:t xml:space="preserve"> </w:t>
            </w:r>
            <w:r w:rsidRPr="001A7BFF">
              <w:rPr>
                <w:color w:val="000000"/>
              </w:rPr>
              <w:t>приказом Министерства образования и науки Российской Ф</w:t>
            </w:r>
            <w:r w:rsidRPr="001A7BFF">
              <w:rPr>
                <w:color w:val="000000"/>
              </w:rPr>
              <w:t>е</w:t>
            </w:r>
            <w:r w:rsidRPr="001A7BFF">
              <w:rPr>
                <w:color w:val="000000"/>
              </w:rPr>
              <w:t>дерации</w:t>
            </w:r>
          </w:p>
          <w:p w:rsidR="00120393" w:rsidRPr="0064476B" w:rsidRDefault="00120393" w:rsidP="000B2E59">
            <w:pPr>
              <w:shd w:val="clear" w:color="auto" w:fill="FFFFFF"/>
              <w:spacing w:before="150" w:after="150"/>
              <w:rPr>
                <w:rFonts w:ascii="Arial" w:hAnsi="Arial" w:cs="Arial"/>
                <w:color w:val="000000"/>
              </w:rPr>
            </w:pPr>
            <w:r w:rsidRPr="001A7BFF">
              <w:rPr>
                <w:color w:val="000000"/>
              </w:rPr>
              <w:t>от 15 мая 2014 г. N 541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120393" w:rsidRPr="00120393" w:rsidRDefault="00120393" w:rsidP="000B2E59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 с реализацией федерального государственного образовательного стандарта среднего общего образования в пределах основной професси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нальной образовательной программы СПО, с учетом профиля получаемого профессионального образования в соответствии с приказом М</w:t>
            </w:r>
            <w:r>
              <w:rPr>
                <w:color w:val="000001"/>
                <w:u w:val="single"/>
              </w:rPr>
              <w:t>и</w:t>
            </w:r>
            <w:r>
              <w:rPr>
                <w:color w:val="000001"/>
                <w:u w:val="single"/>
              </w:rPr>
              <w:t>нобрнауки РФ от 09.03.2004г. № 1312 «Об утверждении федерального Базисного учебного плана и примерных учебных планов для образ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t>вательных учреждений РФ, реализующих программы общего образования» и Письмом Минобрнауки РФ от 23.05.2007г. № 03-1180. Пери</w:t>
            </w:r>
            <w:r>
              <w:rPr>
                <w:color w:val="000001"/>
                <w:u w:val="single"/>
              </w:rPr>
              <w:t>о</w:t>
            </w:r>
            <w:r>
              <w:rPr>
                <w:color w:val="000001"/>
                <w:u w:val="single"/>
              </w:rPr>
              <w:lastRenderedPageBreak/>
              <w:t>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>
              <w:rPr>
                <w:color w:val="000001"/>
              </w:rPr>
              <w:t>ППССЗ</w:t>
            </w:r>
            <w:r w:rsidRPr="00B07863">
              <w:rPr>
                <w:color w:val="000001"/>
              </w:rPr>
              <w:t xml:space="preserve"> 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</w:t>
            </w:r>
            <w:r w:rsidR="00E4623B">
              <w:rPr>
                <w:color w:val="000001"/>
              </w:rPr>
              <w:t xml:space="preserve"> и преддипломной</w:t>
            </w:r>
            <w:r>
              <w:rPr>
                <w:color w:val="000001"/>
              </w:rPr>
              <w:t>);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>
              <w:rPr>
                <w:color w:val="000001"/>
              </w:rPr>
              <w:t>ным модулям;</w:t>
            </w:r>
          </w:p>
          <w:p w:rsidR="00120393" w:rsidRPr="00B07863" w:rsidRDefault="00120393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формы государственной 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E1AE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E1AE0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E1AE0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EE1AE0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45" w:rsidRDefault="00C64B4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C64B45" w:rsidRPr="00C64B45" w:rsidRDefault="00C64B45" w:rsidP="00C64B45"/>
          <w:p w:rsidR="00C64B45" w:rsidRPr="00C64B45" w:rsidRDefault="00C64B45" w:rsidP="00C64B45"/>
          <w:p w:rsidR="00C64B45" w:rsidRDefault="00C64B45" w:rsidP="00C64B45"/>
          <w:p w:rsidR="00C64B45" w:rsidRDefault="00C64B45" w:rsidP="00C64B45"/>
          <w:p w:rsidR="00F34F11" w:rsidRPr="00C64B45" w:rsidRDefault="00C64B45" w:rsidP="00C64B45">
            <w:pPr>
              <w:jc w:val="center"/>
            </w:pPr>
            <w: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45" w:rsidRDefault="00C64B4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C64B45" w:rsidRDefault="00C64B45" w:rsidP="00DA133B">
            <w:pPr>
              <w:pStyle w:val="FORMATTEXT"/>
              <w:jc w:val="center"/>
              <w:rPr>
                <w:color w:val="000001"/>
              </w:rPr>
            </w:pPr>
          </w:p>
          <w:p w:rsidR="00C64B45" w:rsidRDefault="00C64B45" w:rsidP="00DA133B">
            <w:pPr>
              <w:pStyle w:val="FORMATTEXT"/>
              <w:jc w:val="center"/>
              <w:rPr>
                <w:color w:val="000001"/>
              </w:rPr>
            </w:pPr>
          </w:p>
          <w:p w:rsidR="00C64B45" w:rsidRDefault="00C64B45" w:rsidP="00DA133B">
            <w:pPr>
              <w:pStyle w:val="FORMATTEXT"/>
              <w:jc w:val="center"/>
              <w:rPr>
                <w:color w:val="000001"/>
              </w:rPr>
            </w:pPr>
          </w:p>
          <w:p w:rsidR="00C64B45" w:rsidRDefault="00C64B45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C64B4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4B45" w:rsidRDefault="00C64B4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C64B45" w:rsidRPr="00C64B45" w:rsidRDefault="00C64B45" w:rsidP="00C64B45"/>
          <w:p w:rsidR="00C64B45" w:rsidRPr="00C64B45" w:rsidRDefault="00C64B45" w:rsidP="00C64B45"/>
          <w:p w:rsidR="00C64B45" w:rsidRPr="00C64B45" w:rsidRDefault="00C64B45" w:rsidP="00C64B45"/>
          <w:p w:rsidR="00C64B45" w:rsidRDefault="00C64B45" w:rsidP="00C64B45"/>
          <w:p w:rsidR="00F34F11" w:rsidRPr="00C64B45" w:rsidRDefault="00C64B45" w:rsidP="00C64B45">
            <w:pPr>
              <w:jc w:val="center"/>
            </w:pPr>
            <w: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E1AE0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E1AE0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E1AE0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E1AE0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E1AE0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EE1AE0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C5433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7F27DE" w:rsidRPr="00F34F11" w:rsidRDefault="00C64B45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C4DA3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F27DE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64B4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253BF4">
          <w:footerReference w:type="default" r:id="rId8"/>
          <w:type w:val="continuous"/>
          <w:pgSz w:w="16840" w:h="11907" w:orient="landscape"/>
          <w:pgMar w:top="851" w:right="1134" w:bottom="851" w:left="1134" w:header="720" w:footer="720" w:gutter="0"/>
          <w:pgNumType w:start="4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 w:rsidP="00E4623B">
      <w:pPr>
        <w:shd w:val="clear" w:color="auto" w:fill="FFFFFF"/>
        <w:spacing w:before="150" w:after="150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образов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ния и науки Российской Федерации </w:t>
      </w:r>
      <w:r w:rsidR="00E4623B" w:rsidRPr="00120393">
        <w:rPr>
          <w:rFonts w:ascii="Arial" w:hAnsi="Arial" w:cs="Arial"/>
          <w:color w:val="000000"/>
          <w:sz w:val="20"/>
          <w:szCs w:val="20"/>
        </w:rPr>
        <w:t>от 15 мая 2014 г. N 541</w:t>
      </w:r>
      <w:r w:rsidR="00E4623B">
        <w:rPr>
          <w:rFonts w:ascii="Arial" w:hAnsi="Arial" w:cs="Arial"/>
          <w:color w:val="000000"/>
          <w:sz w:val="20"/>
          <w:szCs w:val="20"/>
        </w:rPr>
        <w:t>,</w:t>
      </w:r>
      <w:r w:rsidR="00211EBC">
        <w:rPr>
          <w:color w:val="000001"/>
          <w:u w:val="single"/>
        </w:rPr>
        <w:t>,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 xml:space="preserve">), </w:t>
      </w:r>
      <w:r w:rsidR="00401D29">
        <w:rPr>
          <w:color w:val="000001"/>
        </w:rPr>
        <w:t>разработка учебно-планирующей документации и комплексного методического обеспечения преподаваемых дисц</w:t>
      </w:r>
      <w:r w:rsidR="00401D29">
        <w:rPr>
          <w:color w:val="000001"/>
        </w:rPr>
        <w:t>и</w:t>
      </w:r>
      <w:r w:rsidR="00401D29">
        <w:rPr>
          <w:color w:val="000001"/>
        </w:rPr>
        <w:t>плин и профессиональных модулей в соответствии с ФГОС (в том числе с и</w:t>
      </w:r>
      <w:r w:rsidR="00401D29">
        <w:rPr>
          <w:color w:val="000001"/>
        </w:rPr>
        <w:t>с</w:t>
      </w:r>
      <w:r w:rsidR="00401D29">
        <w:rPr>
          <w:color w:val="000001"/>
        </w:rPr>
        <w:t>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</w:t>
      </w:r>
      <w:r w:rsidR="00A16E6B">
        <w:rPr>
          <w:color w:val="000001"/>
        </w:rPr>
        <w:t>и</w:t>
      </w:r>
      <w:r w:rsidR="00A16E6B">
        <w:rPr>
          <w:color w:val="000001"/>
        </w:rPr>
        <w:t>телями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(теоретическо</w:t>
      </w:r>
      <w:r w:rsidR="00A16E6B">
        <w:rPr>
          <w:color w:val="000001"/>
        </w:rPr>
        <w:t>го</w:t>
      </w:r>
      <w:r w:rsidR="008E6CA3">
        <w:rPr>
          <w:color w:val="000001"/>
        </w:rPr>
        <w:t>, производственно</w:t>
      </w:r>
      <w:r w:rsidR="00A16E6B">
        <w:rPr>
          <w:color w:val="000001"/>
        </w:rPr>
        <w:t>го</w:t>
      </w:r>
      <w:r w:rsidR="008E6CA3">
        <w:rPr>
          <w:color w:val="000001"/>
        </w:rPr>
        <w:t xml:space="preserve">), 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 xml:space="preserve">промежуточная аттестация, итоговая аттестация, производственная практика, государственная итоговая аттестация,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государственного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603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44789">
              <w:rPr>
                <w:color w:val="000001"/>
              </w:rPr>
              <w:t>ПП</w:t>
            </w:r>
            <w:r w:rsidR="00E4623B">
              <w:rPr>
                <w:color w:val="000001"/>
              </w:rPr>
              <w:t xml:space="preserve">ССЗ </w:t>
            </w:r>
            <w:r w:rsidR="00A83488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64476B">
              <w:rPr>
                <w:rFonts w:ascii="Arial" w:hAnsi="Arial" w:cs="Arial"/>
                <w:color w:val="000000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сборки, монтажа и демонтажа устройств, блоков и приборов различных видов р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Выполнение настройки, регулировки и проведение стандартных и сертифицированных испытаний устройств, блоков и приборов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Проведение диагностики и ремонта различных видов радиоэлектронной техники.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Выполнение работ по одной или нескольким профессиям рабочих, должностям служ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щих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. Объектами профессиональной деятельности выпускников являются</w:t>
            </w:r>
            <w:r w:rsidR="00C60A3E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:узлы и функциональные блоки различных видов изделий радиоэлектронной техники; электрорадиоматериалы и компоне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ты;</w:t>
            </w:r>
          </w:p>
          <w:p w:rsidR="00E4623B" w:rsidRPr="00B83D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технологические процессы по сборке, монтажу и наладке различных видов изделий радиоэле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к</w:t>
            </w:r>
            <w:r w:rsidRPr="00B83D3B">
              <w:rPr>
                <w:rFonts w:ascii="Arial" w:hAnsi="Arial" w:cs="Arial"/>
                <w:color w:val="000000"/>
                <w:sz w:val="22"/>
                <w:szCs w:val="22"/>
              </w:rPr>
              <w:t>тронной техники;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контрольно-измерительная аппаратура;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оборудование для проведения сборочно-монтажных работ;</w:t>
            </w:r>
          </w:p>
          <w:p w:rsidR="00E4623B" w:rsidRPr="00E4623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4623B">
              <w:rPr>
                <w:rFonts w:ascii="Arial" w:hAnsi="Arial" w:cs="Arial"/>
                <w:color w:val="000000"/>
                <w:sz w:val="22"/>
                <w:szCs w:val="22"/>
              </w:rPr>
              <w:t>техническая документация;</w:t>
            </w:r>
          </w:p>
          <w:p w:rsidR="00E4623B" w:rsidRPr="0064476B" w:rsidRDefault="00E4623B" w:rsidP="00E4623B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</w:rPr>
            </w:pPr>
            <w:r w:rsidRPr="0064476B">
              <w:rPr>
                <w:rFonts w:ascii="Arial" w:hAnsi="Arial" w:cs="Arial"/>
                <w:color w:val="000000"/>
              </w:rPr>
              <w:t>первичные трудовые коллективы.</w:t>
            </w:r>
          </w:p>
          <w:p w:rsidR="007A26A4" w:rsidRDefault="00F37F4F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4623B">
              <w:rPr>
                <w:color w:val="000001"/>
              </w:rPr>
              <w:t>я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CC41EF">
              <w:rPr>
                <w:color w:val="000001"/>
              </w:rPr>
              <w:t>Техник</w:t>
            </w:r>
            <w:r w:rsidR="00B749DB">
              <w:rPr>
                <w:color w:val="000001"/>
              </w:rPr>
              <w:t xml:space="preserve">» и реализация Федерального государственного </w:t>
            </w:r>
            <w:r w:rsidR="00544E1A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 xml:space="preserve">стандарта среднего общего образования в пределах </w:t>
            </w:r>
            <w:r w:rsidR="00CC41EF">
              <w:rPr>
                <w:color w:val="000001"/>
              </w:rPr>
              <w:t xml:space="preserve">ППССЗ </w:t>
            </w:r>
            <w:r w:rsidR="00A83488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</w:t>
            </w:r>
            <w:r w:rsidR="00B749DB">
              <w:rPr>
                <w:color w:val="000001"/>
              </w:rPr>
              <w:t>ь</w:t>
            </w:r>
            <w:r w:rsidR="00B749DB">
              <w:rPr>
                <w:color w:val="000001"/>
              </w:rPr>
              <w:t>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</w:t>
            </w:r>
            <w:r w:rsidR="00CC41EF">
              <w:rPr>
                <w:color w:val="000001"/>
              </w:rPr>
              <w:t xml:space="preserve"> курсовые работы,</w:t>
            </w:r>
            <w:r w:rsidRPr="00EE6C6F">
              <w:rPr>
                <w:color w:val="000001"/>
              </w:rPr>
              <w:t xml:space="preserve"> защита в</w:t>
            </w:r>
            <w:r w:rsidRPr="00EE6C6F">
              <w:rPr>
                <w:color w:val="000001"/>
              </w:rPr>
              <w:t>ы</w:t>
            </w:r>
            <w:r w:rsidRPr="00EE6C6F">
              <w:rPr>
                <w:color w:val="000001"/>
              </w:rPr>
              <w:t>пускной квалификационной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3"/>
            <w:tcBorders>
              <w:top w:val="nil"/>
              <w:left w:val="nil"/>
              <w:right w:val="nil"/>
            </w:tcBorders>
          </w:tcPr>
          <w:p w:rsidR="007A26A4" w:rsidRPr="00EE6C6F" w:rsidRDefault="00B749DB" w:rsidP="00A72D0C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A72D0C">
              <w:rPr>
                <w:color w:val="000001"/>
              </w:rPr>
              <w:t xml:space="preserve">государственная </w:t>
            </w:r>
            <w:r w:rsidRPr="00EE6C6F">
              <w:rPr>
                <w:color w:val="000001"/>
              </w:rPr>
              <w:t>итог</w:t>
            </w:r>
            <w:r w:rsidRPr="00EE6C6F">
              <w:rPr>
                <w:color w:val="000001"/>
              </w:rPr>
              <w:t>о</w:t>
            </w:r>
            <w:r w:rsidRPr="00EE6C6F">
              <w:rPr>
                <w:color w:val="000001"/>
              </w:rPr>
              <w:t>вая аттестация</w:t>
            </w:r>
            <w:r w:rsidR="00A72D0C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60A3E">
              <w:rPr>
                <w:color w:val="000001"/>
                <w:u w:val="single"/>
              </w:rPr>
              <w:t xml:space="preserve"> </w:t>
            </w:r>
            <w:r w:rsidR="00CC41EF">
              <w:rPr>
                <w:color w:val="000001"/>
                <w:u w:val="single"/>
              </w:rPr>
              <w:t>и СПО-1</w:t>
            </w:r>
            <w:r w:rsidR="00C60A3E">
              <w:rPr>
                <w:color w:val="000001"/>
                <w:u w:val="single"/>
              </w:rPr>
              <w:t>, СПО-2.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6D3808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5C" w:rsidRDefault="0032505C" w:rsidP="003516A3">
      <w:r>
        <w:separator/>
      </w:r>
    </w:p>
  </w:endnote>
  <w:endnote w:type="continuationSeparator" w:id="0">
    <w:p w:rsidR="0032505C" w:rsidRDefault="0032505C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CDD">
      <w:rPr>
        <w:noProof/>
      </w:rPr>
      <w:t>48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5C" w:rsidRDefault="0032505C" w:rsidP="003516A3">
      <w:r>
        <w:separator/>
      </w:r>
    </w:p>
  </w:footnote>
  <w:footnote w:type="continuationSeparator" w:id="0">
    <w:p w:rsidR="0032505C" w:rsidRDefault="0032505C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04CDD"/>
    <w:rsid w:val="000230E1"/>
    <w:rsid w:val="00024670"/>
    <w:rsid w:val="00031E0F"/>
    <w:rsid w:val="000504E7"/>
    <w:rsid w:val="000734B8"/>
    <w:rsid w:val="00083D56"/>
    <w:rsid w:val="000B2E59"/>
    <w:rsid w:val="000B7B05"/>
    <w:rsid w:val="000F520C"/>
    <w:rsid w:val="001100D8"/>
    <w:rsid w:val="00120393"/>
    <w:rsid w:val="00120911"/>
    <w:rsid w:val="00135A5B"/>
    <w:rsid w:val="001559EB"/>
    <w:rsid w:val="001711C7"/>
    <w:rsid w:val="00172B3C"/>
    <w:rsid w:val="0017529C"/>
    <w:rsid w:val="001A5E4A"/>
    <w:rsid w:val="001A6426"/>
    <w:rsid w:val="001A792F"/>
    <w:rsid w:val="001A7BFF"/>
    <w:rsid w:val="001B4D78"/>
    <w:rsid w:val="001C1A66"/>
    <w:rsid w:val="001C7397"/>
    <w:rsid w:val="001C7946"/>
    <w:rsid w:val="001D3B1E"/>
    <w:rsid w:val="00211EBC"/>
    <w:rsid w:val="00242B2B"/>
    <w:rsid w:val="002432AC"/>
    <w:rsid w:val="00244789"/>
    <w:rsid w:val="00253BF4"/>
    <w:rsid w:val="00261E77"/>
    <w:rsid w:val="00265B10"/>
    <w:rsid w:val="00285908"/>
    <w:rsid w:val="002876CB"/>
    <w:rsid w:val="002B5726"/>
    <w:rsid w:val="002D005A"/>
    <w:rsid w:val="002D45DF"/>
    <w:rsid w:val="002D79DE"/>
    <w:rsid w:val="002F0B7B"/>
    <w:rsid w:val="0032505C"/>
    <w:rsid w:val="003463EF"/>
    <w:rsid w:val="003516A3"/>
    <w:rsid w:val="00384163"/>
    <w:rsid w:val="003E26EC"/>
    <w:rsid w:val="004011EA"/>
    <w:rsid w:val="00401D29"/>
    <w:rsid w:val="00424FDE"/>
    <w:rsid w:val="00443E2C"/>
    <w:rsid w:val="004462F1"/>
    <w:rsid w:val="00446639"/>
    <w:rsid w:val="00447075"/>
    <w:rsid w:val="00451708"/>
    <w:rsid w:val="00461C6B"/>
    <w:rsid w:val="00465FB5"/>
    <w:rsid w:val="004A783D"/>
    <w:rsid w:val="004E1AFF"/>
    <w:rsid w:val="00544E1A"/>
    <w:rsid w:val="00554502"/>
    <w:rsid w:val="0058135A"/>
    <w:rsid w:val="00597DE2"/>
    <w:rsid w:val="005B200E"/>
    <w:rsid w:val="005E20FD"/>
    <w:rsid w:val="00617961"/>
    <w:rsid w:val="006365B2"/>
    <w:rsid w:val="0064476B"/>
    <w:rsid w:val="006915DD"/>
    <w:rsid w:val="006C4A01"/>
    <w:rsid w:val="006C6869"/>
    <w:rsid w:val="006D3808"/>
    <w:rsid w:val="006D574A"/>
    <w:rsid w:val="006E5578"/>
    <w:rsid w:val="006F39A0"/>
    <w:rsid w:val="006F3A26"/>
    <w:rsid w:val="007036F4"/>
    <w:rsid w:val="00706830"/>
    <w:rsid w:val="007135D1"/>
    <w:rsid w:val="00767058"/>
    <w:rsid w:val="007714DE"/>
    <w:rsid w:val="0078508B"/>
    <w:rsid w:val="00790222"/>
    <w:rsid w:val="007A1FC0"/>
    <w:rsid w:val="007A26A4"/>
    <w:rsid w:val="007B61E6"/>
    <w:rsid w:val="007E189B"/>
    <w:rsid w:val="007F27DE"/>
    <w:rsid w:val="007F5FB9"/>
    <w:rsid w:val="00801634"/>
    <w:rsid w:val="00811A87"/>
    <w:rsid w:val="0082003F"/>
    <w:rsid w:val="00833723"/>
    <w:rsid w:val="008538DB"/>
    <w:rsid w:val="008600CF"/>
    <w:rsid w:val="00872E1C"/>
    <w:rsid w:val="00881297"/>
    <w:rsid w:val="008C207C"/>
    <w:rsid w:val="008C2747"/>
    <w:rsid w:val="008C4DA3"/>
    <w:rsid w:val="008D0192"/>
    <w:rsid w:val="008E21CE"/>
    <w:rsid w:val="008E2F4F"/>
    <w:rsid w:val="008E6CA3"/>
    <w:rsid w:val="008F3FCA"/>
    <w:rsid w:val="008F4925"/>
    <w:rsid w:val="008F5061"/>
    <w:rsid w:val="00940290"/>
    <w:rsid w:val="00940D5B"/>
    <w:rsid w:val="00942D97"/>
    <w:rsid w:val="0098684D"/>
    <w:rsid w:val="009C26E6"/>
    <w:rsid w:val="009C5907"/>
    <w:rsid w:val="009E5E2C"/>
    <w:rsid w:val="009E60FA"/>
    <w:rsid w:val="00A16E6B"/>
    <w:rsid w:val="00A27A69"/>
    <w:rsid w:val="00A47D46"/>
    <w:rsid w:val="00A72D0C"/>
    <w:rsid w:val="00A74C58"/>
    <w:rsid w:val="00A8257B"/>
    <w:rsid w:val="00A83488"/>
    <w:rsid w:val="00A91C2B"/>
    <w:rsid w:val="00AC4BBA"/>
    <w:rsid w:val="00AD3975"/>
    <w:rsid w:val="00AD5CFC"/>
    <w:rsid w:val="00AF4581"/>
    <w:rsid w:val="00AF5A0B"/>
    <w:rsid w:val="00B07863"/>
    <w:rsid w:val="00B1502C"/>
    <w:rsid w:val="00B317F2"/>
    <w:rsid w:val="00B322A2"/>
    <w:rsid w:val="00B545BB"/>
    <w:rsid w:val="00B55DCC"/>
    <w:rsid w:val="00B56E83"/>
    <w:rsid w:val="00B749DB"/>
    <w:rsid w:val="00B80503"/>
    <w:rsid w:val="00B83D3B"/>
    <w:rsid w:val="00BA79B8"/>
    <w:rsid w:val="00BF1F1B"/>
    <w:rsid w:val="00BF2EE9"/>
    <w:rsid w:val="00C52DCE"/>
    <w:rsid w:val="00C552D2"/>
    <w:rsid w:val="00C55D3B"/>
    <w:rsid w:val="00C60A3E"/>
    <w:rsid w:val="00C64B45"/>
    <w:rsid w:val="00C6794C"/>
    <w:rsid w:val="00CB1441"/>
    <w:rsid w:val="00CC41EF"/>
    <w:rsid w:val="00CC7B61"/>
    <w:rsid w:val="00CD7A7F"/>
    <w:rsid w:val="00D107F9"/>
    <w:rsid w:val="00D14837"/>
    <w:rsid w:val="00D36633"/>
    <w:rsid w:val="00D54749"/>
    <w:rsid w:val="00D560AA"/>
    <w:rsid w:val="00D563DC"/>
    <w:rsid w:val="00D648BD"/>
    <w:rsid w:val="00D71015"/>
    <w:rsid w:val="00D723F7"/>
    <w:rsid w:val="00DA133B"/>
    <w:rsid w:val="00E03C30"/>
    <w:rsid w:val="00E04264"/>
    <w:rsid w:val="00E141BA"/>
    <w:rsid w:val="00E15A35"/>
    <w:rsid w:val="00E16752"/>
    <w:rsid w:val="00E4623B"/>
    <w:rsid w:val="00E71D3F"/>
    <w:rsid w:val="00E81095"/>
    <w:rsid w:val="00E866D7"/>
    <w:rsid w:val="00E86BCC"/>
    <w:rsid w:val="00EB199E"/>
    <w:rsid w:val="00ED5FBA"/>
    <w:rsid w:val="00EE1AE0"/>
    <w:rsid w:val="00EE663F"/>
    <w:rsid w:val="00EE6B68"/>
    <w:rsid w:val="00EE6C6F"/>
    <w:rsid w:val="00F34455"/>
    <w:rsid w:val="00F34F11"/>
    <w:rsid w:val="00F37F4F"/>
    <w:rsid w:val="00F42AE2"/>
    <w:rsid w:val="00F525F4"/>
    <w:rsid w:val="00F60975"/>
    <w:rsid w:val="00F77506"/>
    <w:rsid w:val="00F87A57"/>
    <w:rsid w:val="00F91A64"/>
    <w:rsid w:val="00FB7933"/>
    <w:rsid w:val="00FC16D5"/>
    <w:rsid w:val="00FC5433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0678B8-78E3-471F-AE71-C518220C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rsid w:val="00D1483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D14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0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038B-D071-4349-913A-F118913B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2017-06-02T12:04:00Z</cp:lastPrinted>
  <dcterms:created xsi:type="dcterms:W3CDTF">2018-12-14T12:19:00Z</dcterms:created>
  <dcterms:modified xsi:type="dcterms:W3CDTF">2018-12-14T12:19:00Z</dcterms:modified>
</cp:coreProperties>
</file>