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C1" w:rsidRPr="002F1148" w:rsidRDefault="003F58C1" w:rsidP="003F58C1">
      <w:pPr>
        <w:jc w:val="center"/>
        <w:rPr>
          <w:rFonts w:ascii="Times New Roman" w:eastAsia="Times New Roman" w:hAnsi="Times New Roman"/>
          <w:b/>
          <w:kern w:val="0"/>
        </w:rPr>
      </w:pPr>
      <w:r w:rsidRPr="002F1148">
        <w:rPr>
          <w:rFonts w:ascii="Times New Roman" w:hAnsi="Times New Roman"/>
          <w:b/>
        </w:rPr>
        <w:t xml:space="preserve">ГОСУДАРСТВЕННОЕ БЮДЖЕТНОЕ НЕТИПОВОЕ </w:t>
      </w:r>
    </w:p>
    <w:p w:rsidR="003F58C1" w:rsidRPr="002F1148" w:rsidRDefault="003F58C1" w:rsidP="003F58C1">
      <w:pPr>
        <w:jc w:val="center"/>
        <w:rPr>
          <w:rFonts w:ascii="Times New Roman" w:hAnsi="Times New Roman"/>
          <w:b/>
        </w:rPr>
      </w:pPr>
      <w:r w:rsidRPr="002F1148">
        <w:rPr>
          <w:rFonts w:ascii="Times New Roman" w:hAnsi="Times New Roman"/>
          <w:b/>
        </w:rPr>
        <w:t>ОБРАЗОВАТЕЛЬНОЕ УЧРЕЖДЕНИЕ</w:t>
      </w:r>
    </w:p>
    <w:p w:rsidR="003F58C1" w:rsidRDefault="003F58C1" w:rsidP="003F58C1">
      <w:pPr>
        <w:jc w:val="center"/>
        <w:rPr>
          <w:rFonts w:ascii="Times New Roman" w:hAnsi="Times New Roman"/>
          <w:b/>
        </w:rPr>
      </w:pPr>
      <w:r w:rsidRPr="002F1148">
        <w:rPr>
          <w:rFonts w:ascii="Times New Roman" w:hAnsi="Times New Roman"/>
          <w:b/>
        </w:rPr>
        <w:t>ДВОРЕЦ УЧАЩЕЙСЯ МОЛОДЕЖИ САНКТ-ПЕТЕРБУРГА</w:t>
      </w:r>
    </w:p>
    <w:p w:rsidR="00AD2976" w:rsidRPr="002F1148" w:rsidRDefault="00AD2976" w:rsidP="003F58C1">
      <w:pPr>
        <w:jc w:val="center"/>
        <w:rPr>
          <w:rFonts w:ascii="Times New Roman" w:hAnsi="Times New Roman"/>
          <w:b/>
        </w:rPr>
      </w:pPr>
    </w:p>
    <w:p w:rsidR="003F58C1" w:rsidRPr="002F1148" w:rsidRDefault="003F58C1" w:rsidP="003F58C1">
      <w:pPr>
        <w:rPr>
          <w:rFonts w:ascii="Times New Roman" w:hAnsi="Times New Roman"/>
          <w:b/>
          <w:u w:val="single"/>
        </w:rPr>
      </w:pPr>
    </w:p>
    <w:p w:rsidR="003F58C1" w:rsidRPr="002F1148" w:rsidRDefault="003F58C1" w:rsidP="003F58C1">
      <w:pPr>
        <w:jc w:val="right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3F58C1" w:rsidRPr="002F1148" w:rsidTr="003F58C1">
        <w:tc>
          <w:tcPr>
            <w:tcW w:w="4786" w:type="dxa"/>
          </w:tcPr>
          <w:p w:rsidR="003F58C1" w:rsidRPr="002F1148" w:rsidRDefault="003F58C1" w:rsidP="00E60780">
            <w:pPr>
              <w:ind w:left="851" w:hanging="425"/>
              <w:rPr>
                <w:rFonts w:ascii="Times New Roman" w:hAnsi="Times New Roman"/>
              </w:rPr>
            </w:pPr>
            <w:r w:rsidRPr="002F1148">
              <w:rPr>
                <w:rFonts w:ascii="Times New Roman" w:hAnsi="Times New Roman"/>
              </w:rPr>
              <w:t xml:space="preserve">ПРИНЯТО                      </w:t>
            </w:r>
          </w:p>
          <w:p w:rsidR="003F58C1" w:rsidRPr="002F1148" w:rsidRDefault="003F58C1" w:rsidP="00E60780">
            <w:pPr>
              <w:ind w:left="851" w:hanging="425"/>
              <w:rPr>
                <w:rFonts w:ascii="Times New Roman" w:hAnsi="Times New Roman"/>
              </w:rPr>
            </w:pPr>
            <w:r w:rsidRPr="002F1148">
              <w:rPr>
                <w:rFonts w:ascii="Times New Roman" w:hAnsi="Times New Roman"/>
              </w:rPr>
              <w:t>Решением педагогического совета</w:t>
            </w:r>
          </w:p>
          <w:p w:rsidR="003F58C1" w:rsidRPr="002F1148" w:rsidRDefault="003F58C1" w:rsidP="00E60780">
            <w:pPr>
              <w:ind w:left="851" w:hanging="425"/>
              <w:rPr>
                <w:rFonts w:ascii="Times New Roman" w:hAnsi="Times New Roman"/>
              </w:rPr>
            </w:pPr>
            <w:r w:rsidRPr="002F1148">
              <w:rPr>
                <w:rFonts w:ascii="Times New Roman" w:hAnsi="Times New Roman"/>
              </w:rPr>
              <w:t>Протокол №__</w:t>
            </w:r>
          </w:p>
          <w:p w:rsidR="003F58C1" w:rsidRPr="002F1148" w:rsidRDefault="003F58C1" w:rsidP="00E60780">
            <w:pPr>
              <w:ind w:left="851" w:hanging="425"/>
              <w:rPr>
                <w:rFonts w:ascii="Times New Roman" w:hAnsi="Times New Roman"/>
              </w:rPr>
            </w:pPr>
            <w:r w:rsidRPr="002F1148">
              <w:rPr>
                <w:rFonts w:ascii="Times New Roman" w:hAnsi="Times New Roman"/>
              </w:rPr>
              <w:t>от «__» _____ 20__ г.</w:t>
            </w:r>
          </w:p>
          <w:p w:rsidR="003F58C1" w:rsidRPr="002F1148" w:rsidRDefault="003F58C1">
            <w:pPr>
              <w:ind w:left="851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3F58C1" w:rsidRPr="002F1148" w:rsidRDefault="003F58C1" w:rsidP="00AD2976">
            <w:pPr>
              <w:ind w:left="851" w:hanging="533"/>
              <w:rPr>
                <w:rFonts w:ascii="Times New Roman" w:hAnsi="Times New Roman"/>
              </w:rPr>
            </w:pPr>
            <w:r w:rsidRPr="002F1148">
              <w:rPr>
                <w:rFonts w:ascii="Times New Roman" w:hAnsi="Times New Roman"/>
              </w:rPr>
              <w:t xml:space="preserve">УТВЕРЖДЕНА                     </w:t>
            </w:r>
          </w:p>
          <w:p w:rsidR="003F58C1" w:rsidRPr="002F1148" w:rsidRDefault="00AD2976" w:rsidP="00AD2976">
            <w:pPr>
              <w:ind w:left="851" w:hanging="5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№ _______</w:t>
            </w:r>
            <w:r w:rsidR="003F58C1" w:rsidRPr="002F1148">
              <w:rPr>
                <w:rFonts w:ascii="Times New Roman" w:hAnsi="Times New Roman"/>
              </w:rPr>
              <w:t xml:space="preserve">от «__» _______20_ г. </w:t>
            </w:r>
          </w:p>
          <w:p w:rsidR="003F58C1" w:rsidRDefault="003F58C1" w:rsidP="00AD2976">
            <w:pPr>
              <w:ind w:left="851" w:hanging="533"/>
              <w:rPr>
                <w:rFonts w:ascii="Times New Roman" w:hAnsi="Times New Roman"/>
              </w:rPr>
            </w:pPr>
            <w:r w:rsidRPr="002F1148">
              <w:rPr>
                <w:rFonts w:ascii="Times New Roman" w:hAnsi="Times New Roman"/>
              </w:rPr>
              <w:t>Директор ГБНОУ ДУМ СПб</w:t>
            </w:r>
          </w:p>
          <w:p w:rsidR="00AD2976" w:rsidRPr="002F1148" w:rsidRDefault="00AD2976" w:rsidP="00AD2976">
            <w:pPr>
              <w:ind w:left="851" w:hanging="533"/>
              <w:rPr>
                <w:rFonts w:ascii="Times New Roman" w:hAnsi="Times New Roman"/>
              </w:rPr>
            </w:pPr>
          </w:p>
          <w:p w:rsidR="003F58C1" w:rsidRPr="002F1148" w:rsidRDefault="003F58C1" w:rsidP="00AD2976">
            <w:pPr>
              <w:ind w:left="851" w:hanging="533"/>
              <w:rPr>
                <w:rFonts w:ascii="Times New Roman" w:hAnsi="Times New Roman"/>
              </w:rPr>
            </w:pPr>
            <w:r w:rsidRPr="002F1148">
              <w:rPr>
                <w:rFonts w:ascii="Times New Roman" w:hAnsi="Times New Roman"/>
              </w:rPr>
              <w:t>______________Л.А. Еселева</w:t>
            </w:r>
          </w:p>
          <w:p w:rsidR="003F58C1" w:rsidRPr="002F1148" w:rsidRDefault="003F58C1">
            <w:pPr>
              <w:ind w:left="851"/>
              <w:jc w:val="right"/>
              <w:rPr>
                <w:rFonts w:ascii="Times New Roman" w:hAnsi="Times New Roman"/>
              </w:rPr>
            </w:pPr>
          </w:p>
        </w:tc>
      </w:tr>
    </w:tbl>
    <w:p w:rsidR="003F58C1" w:rsidRPr="002F1148" w:rsidRDefault="003F58C1" w:rsidP="003F58C1">
      <w:pPr>
        <w:rPr>
          <w:rFonts w:ascii="Times New Roman" w:hAnsi="Times New Roman"/>
          <w:lang w:eastAsia="ar-SA"/>
        </w:rPr>
      </w:pPr>
    </w:p>
    <w:p w:rsidR="003F58C1" w:rsidRPr="002F1148" w:rsidRDefault="003F58C1" w:rsidP="003F58C1">
      <w:pPr>
        <w:rPr>
          <w:rFonts w:ascii="Times New Roman" w:hAnsi="Times New Roman"/>
        </w:rPr>
      </w:pPr>
    </w:p>
    <w:p w:rsidR="003F58C1" w:rsidRPr="002F1148" w:rsidRDefault="003F58C1" w:rsidP="003F58C1">
      <w:pPr>
        <w:rPr>
          <w:rFonts w:ascii="Times New Roman" w:hAnsi="Times New Roman"/>
        </w:rPr>
      </w:pPr>
    </w:p>
    <w:p w:rsidR="003F58C1" w:rsidRPr="002F1148" w:rsidRDefault="003F58C1" w:rsidP="003F58C1">
      <w:pPr>
        <w:rPr>
          <w:rFonts w:ascii="Times New Roman" w:hAnsi="Times New Roman"/>
        </w:rPr>
      </w:pPr>
    </w:p>
    <w:p w:rsidR="003F58C1" w:rsidRPr="002F1148" w:rsidRDefault="003F58C1" w:rsidP="003F58C1">
      <w:pPr>
        <w:rPr>
          <w:rFonts w:ascii="Times New Roman" w:hAnsi="Times New Roman"/>
        </w:rPr>
      </w:pPr>
    </w:p>
    <w:p w:rsidR="003F58C1" w:rsidRDefault="003F58C1" w:rsidP="003F58C1">
      <w:pPr>
        <w:rPr>
          <w:rFonts w:ascii="Times New Roman" w:hAnsi="Times New Roman"/>
        </w:rPr>
      </w:pPr>
    </w:p>
    <w:p w:rsidR="000A487C" w:rsidRDefault="000A487C" w:rsidP="003F58C1">
      <w:pPr>
        <w:rPr>
          <w:rFonts w:ascii="Times New Roman" w:hAnsi="Times New Roman"/>
        </w:rPr>
      </w:pPr>
    </w:p>
    <w:p w:rsidR="000A487C" w:rsidRPr="002F1148" w:rsidRDefault="000A487C" w:rsidP="003F58C1">
      <w:pPr>
        <w:rPr>
          <w:rFonts w:ascii="Times New Roman" w:hAnsi="Times New Roman"/>
        </w:rPr>
      </w:pPr>
    </w:p>
    <w:p w:rsidR="003F58C1" w:rsidRPr="002F1148" w:rsidRDefault="003F58C1" w:rsidP="003F58C1">
      <w:pPr>
        <w:jc w:val="center"/>
        <w:rPr>
          <w:rFonts w:ascii="Times New Roman" w:hAnsi="Times New Roman"/>
          <w:b/>
          <w:sz w:val="28"/>
          <w:szCs w:val="28"/>
        </w:rPr>
      </w:pPr>
      <w:r w:rsidRPr="002F1148"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3F58C1" w:rsidRPr="002F1148" w:rsidRDefault="003F58C1" w:rsidP="003F58C1">
      <w:pPr>
        <w:widowControl/>
        <w:spacing w:line="276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lang w:eastAsia="zh-CN"/>
        </w:rPr>
      </w:pPr>
      <w:r w:rsidRPr="002F1148">
        <w:rPr>
          <w:rFonts w:ascii="Times New Roman" w:eastAsia="Times New Roman" w:hAnsi="Times New Roman"/>
          <w:b/>
          <w:bCs/>
          <w:kern w:val="0"/>
          <w:sz w:val="28"/>
          <w:lang w:eastAsia="zh-CN"/>
        </w:rPr>
        <w:t>«</w:t>
      </w:r>
      <w:r w:rsidRPr="002F1148">
        <w:rPr>
          <w:rFonts w:ascii="Times New Roman" w:eastAsia="Times New Roman" w:hAnsi="Times New Roman"/>
          <w:b/>
          <w:bCs/>
          <w:caps/>
          <w:kern w:val="0"/>
          <w:sz w:val="28"/>
          <w:lang w:eastAsia="zh-CN"/>
        </w:rPr>
        <w:t>социальное проектирование</w:t>
      </w:r>
      <w:r w:rsidRPr="002F1148">
        <w:rPr>
          <w:rFonts w:ascii="Times New Roman" w:eastAsia="Times New Roman" w:hAnsi="Times New Roman"/>
          <w:b/>
          <w:bCs/>
          <w:kern w:val="0"/>
          <w:sz w:val="28"/>
          <w:lang w:eastAsia="zh-CN"/>
        </w:rPr>
        <w:t>»</w:t>
      </w:r>
    </w:p>
    <w:p w:rsidR="003F58C1" w:rsidRDefault="003F58C1" w:rsidP="003F58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487C" w:rsidRDefault="000A487C" w:rsidP="003F58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487C" w:rsidRPr="002F1148" w:rsidRDefault="000A487C" w:rsidP="003F58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58C1" w:rsidRPr="002F1148" w:rsidRDefault="003F58C1" w:rsidP="003F58C1">
      <w:pPr>
        <w:jc w:val="center"/>
        <w:rPr>
          <w:rFonts w:ascii="Times New Roman" w:hAnsi="Times New Roman"/>
          <w:b/>
          <w:sz w:val="28"/>
          <w:szCs w:val="28"/>
        </w:rPr>
      </w:pPr>
      <w:r w:rsidRPr="002F1148">
        <w:rPr>
          <w:rFonts w:ascii="Times New Roman" w:hAnsi="Times New Roman"/>
          <w:b/>
          <w:sz w:val="28"/>
          <w:szCs w:val="28"/>
        </w:rPr>
        <w:t xml:space="preserve">Возраст учащихся: </w:t>
      </w:r>
      <w:r w:rsidRPr="002F1148">
        <w:rPr>
          <w:rFonts w:ascii="Times New Roman" w:hAnsi="Times New Roman"/>
          <w:sz w:val="28"/>
          <w:szCs w:val="28"/>
        </w:rPr>
        <w:t>14-22 года</w:t>
      </w:r>
    </w:p>
    <w:p w:rsidR="003F58C1" w:rsidRPr="002F1148" w:rsidRDefault="003F58C1" w:rsidP="003F58C1">
      <w:pPr>
        <w:jc w:val="center"/>
        <w:rPr>
          <w:rFonts w:ascii="Times New Roman" w:hAnsi="Times New Roman"/>
          <w:sz w:val="28"/>
          <w:szCs w:val="28"/>
        </w:rPr>
      </w:pPr>
      <w:r w:rsidRPr="002F1148">
        <w:rPr>
          <w:rFonts w:ascii="Times New Roman" w:hAnsi="Times New Roman"/>
          <w:b/>
          <w:sz w:val="28"/>
          <w:szCs w:val="28"/>
        </w:rPr>
        <w:t xml:space="preserve">Срок реализации: </w:t>
      </w:r>
      <w:r w:rsidRPr="002F1148">
        <w:rPr>
          <w:rFonts w:ascii="Times New Roman" w:hAnsi="Times New Roman"/>
          <w:sz w:val="28"/>
          <w:szCs w:val="28"/>
        </w:rPr>
        <w:t>1 год</w:t>
      </w:r>
    </w:p>
    <w:p w:rsidR="003F58C1" w:rsidRDefault="003F58C1" w:rsidP="003F58C1">
      <w:pPr>
        <w:jc w:val="center"/>
        <w:rPr>
          <w:rFonts w:ascii="Times New Roman" w:hAnsi="Times New Roman"/>
          <w:sz w:val="28"/>
          <w:szCs w:val="28"/>
        </w:rPr>
      </w:pPr>
    </w:p>
    <w:p w:rsidR="000A487C" w:rsidRDefault="000A487C" w:rsidP="003F58C1">
      <w:pPr>
        <w:jc w:val="center"/>
        <w:rPr>
          <w:rFonts w:ascii="Times New Roman" w:hAnsi="Times New Roman"/>
          <w:sz w:val="28"/>
          <w:szCs w:val="28"/>
        </w:rPr>
      </w:pPr>
    </w:p>
    <w:p w:rsidR="000A487C" w:rsidRDefault="000A487C" w:rsidP="003F58C1">
      <w:pPr>
        <w:jc w:val="center"/>
        <w:rPr>
          <w:rFonts w:ascii="Times New Roman" w:hAnsi="Times New Roman"/>
          <w:sz w:val="28"/>
          <w:szCs w:val="28"/>
        </w:rPr>
      </w:pPr>
    </w:p>
    <w:p w:rsidR="000A487C" w:rsidRDefault="000A487C" w:rsidP="003F58C1">
      <w:pPr>
        <w:jc w:val="center"/>
        <w:rPr>
          <w:rFonts w:ascii="Times New Roman" w:hAnsi="Times New Roman"/>
          <w:sz w:val="28"/>
          <w:szCs w:val="28"/>
        </w:rPr>
      </w:pPr>
    </w:p>
    <w:p w:rsidR="000A487C" w:rsidRPr="002F1148" w:rsidRDefault="000A487C" w:rsidP="003F58C1">
      <w:pPr>
        <w:jc w:val="center"/>
        <w:rPr>
          <w:rFonts w:ascii="Times New Roman" w:hAnsi="Times New Roman"/>
          <w:sz w:val="28"/>
          <w:szCs w:val="28"/>
        </w:rPr>
      </w:pPr>
    </w:p>
    <w:p w:rsidR="003F58C1" w:rsidRPr="002F1148" w:rsidRDefault="003F58C1" w:rsidP="003F58C1">
      <w:pPr>
        <w:jc w:val="center"/>
        <w:rPr>
          <w:rFonts w:ascii="Times New Roman" w:hAnsi="Times New Roman"/>
          <w:sz w:val="28"/>
          <w:szCs w:val="28"/>
        </w:rPr>
      </w:pPr>
    </w:p>
    <w:p w:rsidR="003F58C1" w:rsidRPr="002F1148" w:rsidRDefault="003F58C1" w:rsidP="003F58C1">
      <w:pPr>
        <w:jc w:val="center"/>
        <w:rPr>
          <w:rFonts w:ascii="Times New Roman" w:hAnsi="Times New Roman"/>
          <w:sz w:val="28"/>
          <w:szCs w:val="28"/>
        </w:rPr>
      </w:pPr>
    </w:p>
    <w:p w:rsidR="003F58C1" w:rsidRPr="002F1148" w:rsidRDefault="003F58C1" w:rsidP="003F58C1">
      <w:pPr>
        <w:jc w:val="right"/>
        <w:rPr>
          <w:rFonts w:ascii="Times New Roman" w:hAnsi="Times New Roman"/>
          <w:b/>
          <w:sz w:val="28"/>
          <w:szCs w:val="28"/>
        </w:rPr>
      </w:pPr>
      <w:r w:rsidRPr="002F1148">
        <w:rPr>
          <w:rFonts w:ascii="Times New Roman" w:hAnsi="Times New Roman"/>
          <w:b/>
          <w:sz w:val="28"/>
          <w:szCs w:val="28"/>
        </w:rPr>
        <w:t xml:space="preserve">Разработчик: </w:t>
      </w:r>
    </w:p>
    <w:p w:rsidR="003F58C1" w:rsidRPr="002F1148" w:rsidRDefault="003F58C1" w:rsidP="003F58C1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2F1148">
        <w:rPr>
          <w:rFonts w:ascii="Times New Roman" w:hAnsi="Times New Roman"/>
          <w:b/>
          <w:sz w:val="28"/>
          <w:szCs w:val="28"/>
        </w:rPr>
        <w:t>Наурскова</w:t>
      </w:r>
      <w:proofErr w:type="spellEnd"/>
      <w:r w:rsidRPr="002F1148">
        <w:rPr>
          <w:rFonts w:ascii="Times New Roman" w:hAnsi="Times New Roman"/>
          <w:b/>
          <w:sz w:val="28"/>
          <w:szCs w:val="28"/>
        </w:rPr>
        <w:t xml:space="preserve"> Ольга Юрьевна,</w:t>
      </w:r>
    </w:p>
    <w:p w:rsidR="003F58C1" w:rsidRPr="002F1148" w:rsidRDefault="003F58C1" w:rsidP="003F58C1">
      <w:pPr>
        <w:jc w:val="right"/>
        <w:rPr>
          <w:rFonts w:ascii="Times New Roman" w:hAnsi="Times New Roman"/>
          <w:b/>
          <w:sz w:val="28"/>
          <w:szCs w:val="28"/>
        </w:rPr>
      </w:pPr>
      <w:r w:rsidRPr="002F1148">
        <w:rPr>
          <w:rFonts w:ascii="Times New Roman" w:hAnsi="Times New Roman"/>
          <w:b/>
          <w:sz w:val="28"/>
          <w:szCs w:val="28"/>
        </w:rPr>
        <w:t>педагог дополнительного образования</w:t>
      </w:r>
    </w:p>
    <w:p w:rsidR="003F58C1" w:rsidRPr="002F1148" w:rsidRDefault="003F58C1" w:rsidP="003F58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58C1" w:rsidRPr="002F1148" w:rsidRDefault="003F58C1" w:rsidP="003F58C1">
      <w:pPr>
        <w:rPr>
          <w:rFonts w:ascii="Times New Roman" w:hAnsi="Times New Roman"/>
          <w:sz w:val="28"/>
          <w:szCs w:val="28"/>
        </w:rPr>
      </w:pPr>
    </w:p>
    <w:p w:rsidR="008B4B51" w:rsidRPr="002F1148" w:rsidRDefault="008B4B51" w:rsidP="008B4B51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b/>
          <w:kern w:val="0"/>
        </w:rPr>
      </w:pPr>
    </w:p>
    <w:p w:rsidR="008B4B51" w:rsidRPr="008B4B51" w:rsidRDefault="008B4B51" w:rsidP="003F58C1">
      <w:pPr>
        <w:widowControl/>
        <w:spacing w:line="276" w:lineRule="auto"/>
        <w:rPr>
          <w:rFonts w:ascii="Times New Roman" w:eastAsia="Times New Roman" w:hAnsi="Times New Roman"/>
          <w:kern w:val="0"/>
          <w:lang w:eastAsia="zh-CN"/>
        </w:rPr>
      </w:pPr>
    </w:p>
    <w:p w:rsidR="008B4B51" w:rsidRDefault="008B4B51" w:rsidP="008B4B51">
      <w:pPr>
        <w:widowControl/>
        <w:spacing w:line="276" w:lineRule="auto"/>
        <w:jc w:val="center"/>
        <w:rPr>
          <w:rFonts w:ascii="Times New Roman" w:eastAsia="Times New Roman" w:hAnsi="Times New Roman"/>
          <w:kern w:val="0"/>
          <w:lang w:eastAsia="zh-CN"/>
        </w:rPr>
      </w:pPr>
    </w:p>
    <w:p w:rsidR="008B4B51" w:rsidRDefault="008B4B51" w:rsidP="008B4B51">
      <w:pPr>
        <w:widowControl/>
        <w:spacing w:line="276" w:lineRule="auto"/>
        <w:jc w:val="center"/>
        <w:rPr>
          <w:rFonts w:ascii="Times New Roman" w:eastAsia="Times New Roman" w:hAnsi="Times New Roman"/>
          <w:kern w:val="0"/>
          <w:lang w:eastAsia="zh-CN"/>
        </w:rPr>
      </w:pPr>
    </w:p>
    <w:p w:rsidR="008B4B51" w:rsidRDefault="008B4B51" w:rsidP="008B4B51">
      <w:pPr>
        <w:widowControl/>
        <w:spacing w:line="276" w:lineRule="auto"/>
        <w:jc w:val="center"/>
        <w:rPr>
          <w:rFonts w:ascii="Times New Roman" w:eastAsia="Times New Roman" w:hAnsi="Times New Roman"/>
          <w:kern w:val="0"/>
          <w:lang w:eastAsia="zh-CN"/>
        </w:rPr>
      </w:pPr>
    </w:p>
    <w:p w:rsidR="008B4B51" w:rsidRPr="008B4B51" w:rsidRDefault="008B4B51" w:rsidP="008B4B51">
      <w:pPr>
        <w:widowControl/>
        <w:spacing w:line="276" w:lineRule="auto"/>
        <w:jc w:val="center"/>
        <w:rPr>
          <w:rFonts w:ascii="Times New Roman" w:eastAsia="Times New Roman" w:hAnsi="Times New Roman"/>
          <w:kern w:val="0"/>
          <w:lang w:eastAsia="zh-CN"/>
        </w:rPr>
      </w:pPr>
    </w:p>
    <w:p w:rsidR="008B4B51" w:rsidRPr="008B4B51" w:rsidRDefault="00E616C5" w:rsidP="008B4B51">
      <w:pPr>
        <w:widowControl/>
        <w:spacing w:line="276" w:lineRule="auto"/>
        <w:jc w:val="center"/>
        <w:rPr>
          <w:rFonts w:ascii="Times New Roman" w:eastAsia="Times New Roman" w:hAnsi="Times New Roman"/>
          <w:kern w:val="0"/>
          <w:lang w:eastAsia="zh-CN"/>
        </w:rPr>
      </w:pPr>
      <w:r>
        <w:rPr>
          <w:rFonts w:ascii="Times New Roman" w:eastAsia="Times New Roman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C89DB" wp14:editId="7A619B2E">
                <wp:simplePos x="0" y="0"/>
                <wp:positionH relativeFrom="column">
                  <wp:posOffset>5546090</wp:posOffset>
                </wp:positionH>
                <wp:positionV relativeFrom="paragraph">
                  <wp:posOffset>143510</wp:posOffset>
                </wp:positionV>
                <wp:extent cx="914400" cy="914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436.7pt;margin-top:11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" fillcolor="white [3212]" strokecolor="white [3212]" strokeweight="2pt"/>
            </w:pict>
          </mc:Fallback>
        </mc:AlternateContent>
      </w:r>
    </w:p>
    <w:p w:rsidR="008B4B51" w:rsidRPr="008B4B51" w:rsidRDefault="008B4B51" w:rsidP="008B4B51">
      <w:pPr>
        <w:widowControl/>
        <w:spacing w:line="276" w:lineRule="auto"/>
        <w:jc w:val="center"/>
        <w:rPr>
          <w:rFonts w:ascii="Times New Roman" w:eastAsia="Times New Roman" w:hAnsi="Times New Roman"/>
          <w:kern w:val="0"/>
          <w:lang w:eastAsia="zh-CN"/>
        </w:rPr>
      </w:pPr>
    </w:p>
    <w:p w:rsidR="008B4B51" w:rsidRPr="008B4B51" w:rsidRDefault="008B4B51" w:rsidP="008B4B51">
      <w:pPr>
        <w:widowControl/>
        <w:spacing w:line="276" w:lineRule="auto"/>
        <w:jc w:val="center"/>
        <w:rPr>
          <w:rFonts w:ascii="Times New Roman" w:eastAsia="Times New Roman" w:hAnsi="Times New Roman"/>
          <w:kern w:val="0"/>
          <w:lang w:eastAsia="zh-CN"/>
        </w:rPr>
      </w:pPr>
    </w:p>
    <w:p w:rsidR="001F4400" w:rsidRPr="001F4400" w:rsidRDefault="001F4400" w:rsidP="001F4400">
      <w:pPr>
        <w:widowControl/>
        <w:suppressAutoHyphens w:val="0"/>
        <w:spacing w:after="160" w:line="256" w:lineRule="auto"/>
        <w:jc w:val="center"/>
        <w:rPr>
          <w:rFonts w:ascii="Times New Roman" w:eastAsia="Times New Roman" w:hAnsi="Times New Roman"/>
          <w:b/>
          <w:kern w:val="0"/>
        </w:rPr>
      </w:pPr>
      <w:bookmarkStart w:id="0" w:name="_Toc403137441"/>
      <w:r w:rsidRPr="001F4400">
        <w:rPr>
          <w:rFonts w:ascii="Times New Roman" w:eastAsia="Times New Roman" w:hAnsi="Times New Roman"/>
          <w:b/>
          <w:kern w:val="0"/>
        </w:rPr>
        <w:lastRenderedPageBreak/>
        <w:t>Содержание</w:t>
      </w:r>
    </w:p>
    <w:p w:rsidR="001F4400" w:rsidRPr="001F4400" w:rsidRDefault="001F4400" w:rsidP="001F4400">
      <w:pPr>
        <w:widowControl/>
        <w:suppressAutoHyphens w:val="0"/>
        <w:rPr>
          <w:rFonts w:ascii="Times New Roman" w:eastAsia="Times New Roman" w:hAnsi="Times New Roman"/>
          <w:bCs/>
          <w:smallCaps/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6"/>
        <w:gridCol w:w="528"/>
      </w:tblGrid>
      <w:tr w:rsidR="001F4400" w:rsidRPr="001F4400" w:rsidTr="00E616C5">
        <w:tc>
          <w:tcPr>
            <w:tcW w:w="9326" w:type="dxa"/>
            <w:hideMark/>
          </w:tcPr>
          <w:p w:rsidR="001F4400" w:rsidRPr="001F4400" w:rsidRDefault="001F4400" w:rsidP="001F4400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Cs/>
                <w:kern w:val="0"/>
                <w:lang w:eastAsia="en-US"/>
              </w:rPr>
            </w:pPr>
            <w:r w:rsidRPr="001F4400">
              <w:rPr>
                <w:rFonts w:ascii="Times New Roman" w:eastAsia="Times New Roman" w:hAnsi="Times New Roman"/>
                <w:bCs/>
                <w:kern w:val="0"/>
                <w:lang w:eastAsia="en-US"/>
              </w:rPr>
              <w:t>Пояснительная записка………………………………………………………………………...</w:t>
            </w:r>
          </w:p>
        </w:tc>
        <w:tc>
          <w:tcPr>
            <w:tcW w:w="528" w:type="dxa"/>
            <w:shd w:val="clear" w:color="auto" w:fill="auto"/>
            <w:hideMark/>
          </w:tcPr>
          <w:p w:rsidR="001F4400" w:rsidRPr="001F4400" w:rsidRDefault="001F4400" w:rsidP="001F4400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 w:rsidRPr="001F4400">
              <w:rPr>
                <w:rFonts w:ascii="Times New Roman" w:eastAsia="Times New Roman" w:hAnsi="Times New Roman"/>
                <w:kern w:val="0"/>
                <w:lang w:eastAsia="en-US"/>
              </w:rPr>
              <w:t>3</w:t>
            </w:r>
          </w:p>
        </w:tc>
      </w:tr>
      <w:tr w:rsidR="001F4400" w:rsidRPr="001F4400" w:rsidTr="00E616C5">
        <w:tc>
          <w:tcPr>
            <w:tcW w:w="9326" w:type="dxa"/>
            <w:hideMark/>
          </w:tcPr>
          <w:p w:rsidR="001F4400" w:rsidRPr="001F4400" w:rsidRDefault="001F4400" w:rsidP="001F4400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Cs/>
                <w:kern w:val="0"/>
                <w:lang w:eastAsia="en-US"/>
              </w:rPr>
            </w:pPr>
            <w:r w:rsidRPr="001F4400">
              <w:rPr>
                <w:rFonts w:ascii="Times New Roman" w:eastAsia="Times New Roman" w:hAnsi="Times New Roman"/>
                <w:bCs/>
                <w:kern w:val="0"/>
                <w:lang w:eastAsia="en-US"/>
              </w:rPr>
              <w:t>Учебный план …………………………………………………………………………………..</w:t>
            </w:r>
          </w:p>
        </w:tc>
        <w:tc>
          <w:tcPr>
            <w:tcW w:w="528" w:type="dxa"/>
            <w:shd w:val="clear" w:color="auto" w:fill="auto"/>
            <w:hideMark/>
          </w:tcPr>
          <w:p w:rsidR="001F4400" w:rsidRPr="001F4400" w:rsidRDefault="00E616C5" w:rsidP="001F4400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8</w:t>
            </w:r>
          </w:p>
        </w:tc>
      </w:tr>
      <w:tr w:rsidR="001F4400" w:rsidRPr="001F4400" w:rsidTr="00E616C5">
        <w:tc>
          <w:tcPr>
            <w:tcW w:w="9326" w:type="dxa"/>
            <w:hideMark/>
          </w:tcPr>
          <w:p w:rsidR="001F4400" w:rsidRPr="001F4400" w:rsidRDefault="001F4400" w:rsidP="001F4400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Cs/>
                <w:kern w:val="0"/>
                <w:lang w:eastAsia="en-US"/>
              </w:rPr>
            </w:pPr>
            <w:r w:rsidRPr="001F4400">
              <w:rPr>
                <w:rFonts w:ascii="Times New Roman" w:eastAsia="Times New Roman" w:hAnsi="Times New Roman"/>
                <w:bCs/>
                <w:kern w:val="0"/>
                <w:lang w:eastAsia="en-US"/>
              </w:rPr>
              <w:t>Календарный учебный график ………………………………………………………………..</w:t>
            </w:r>
          </w:p>
        </w:tc>
        <w:tc>
          <w:tcPr>
            <w:tcW w:w="528" w:type="dxa"/>
            <w:shd w:val="clear" w:color="auto" w:fill="auto"/>
            <w:hideMark/>
          </w:tcPr>
          <w:p w:rsidR="001F4400" w:rsidRPr="001F4400" w:rsidRDefault="00E616C5" w:rsidP="001F4400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9</w:t>
            </w:r>
          </w:p>
        </w:tc>
      </w:tr>
      <w:tr w:rsidR="001F4400" w:rsidRPr="001F4400" w:rsidTr="00E616C5">
        <w:tc>
          <w:tcPr>
            <w:tcW w:w="9326" w:type="dxa"/>
            <w:hideMark/>
          </w:tcPr>
          <w:p w:rsidR="001F4400" w:rsidRPr="001F4400" w:rsidRDefault="001F4400" w:rsidP="001F4400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Cs/>
                <w:kern w:val="0"/>
                <w:lang w:eastAsia="en-US"/>
              </w:rPr>
            </w:pPr>
            <w:r w:rsidRPr="001F4400">
              <w:rPr>
                <w:rFonts w:ascii="Times New Roman" w:eastAsia="Times New Roman" w:hAnsi="Times New Roman"/>
                <w:bCs/>
                <w:kern w:val="0"/>
                <w:lang w:eastAsia="en-US"/>
              </w:rPr>
              <w:t>Рабочая программа……………………………………………………………………………..</w:t>
            </w:r>
          </w:p>
        </w:tc>
        <w:tc>
          <w:tcPr>
            <w:tcW w:w="528" w:type="dxa"/>
            <w:shd w:val="clear" w:color="auto" w:fill="auto"/>
            <w:hideMark/>
          </w:tcPr>
          <w:p w:rsidR="001F4400" w:rsidRPr="001F4400" w:rsidRDefault="00E616C5" w:rsidP="001F4400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10</w:t>
            </w:r>
          </w:p>
        </w:tc>
      </w:tr>
      <w:tr w:rsidR="001F4400" w:rsidRPr="001F4400" w:rsidTr="00E616C5">
        <w:tc>
          <w:tcPr>
            <w:tcW w:w="9326" w:type="dxa"/>
            <w:hideMark/>
          </w:tcPr>
          <w:p w:rsidR="001F4400" w:rsidRPr="001F4400" w:rsidRDefault="001F4400" w:rsidP="001F4400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Cs/>
                <w:kern w:val="0"/>
                <w:lang w:eastAsia="en-US"/>
              </w:rPr>
            </w:pPr>
            <w:r w:rsidRPr="001F4400">
              <w:rPr>
                <w:rFonts w:ascii="Times New Roman" w:eastAsia="Times New Roman" w:hAnsi="Times New Roman"/>
                <w:bCs/>
                <w:kern w:val="0"/>
                <w:lang w:eastAsia="en-US"/>
              </w:rPr>
              <w:t>Оценочные и методические материалы ………………………………………………………</w:t>
            </w:r>
          </w:p>
        </w:tc>
        <w:tc>
          <w:tcPr>
            <w:tcW w:w="528" w:type="dxa"/>
            <w:shd w:val="clear" w:color="auto" w:fill="auto"/>
            <w:hideMark/>
          </w:tcPr>
          <w:p w:rsidR="001F4400" w:rsidRPr="001F4400" w:rsidRDefault="00E616C5" w:rsidP="001F4400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21</w:t>
            </w:r>
          </w:p>
        </w:tc>
      </w:tr>
    </w:tbl>
    <w:p w:rsidR="001F4400" w:rsidRPr="001F4400" w:rsidRDefault="001F4400" w:rsidP="001F4400">
      <w:pPr>
        <w:widowControl/>
        <w:suppressAutoHyphens w:val="0"/>
        <w:spacing w:line="288" w:lineRule="auto"/>
        <w:jc w:val="center"/>
        <w:rPr>
          <w:rFonts w:ascii="Calibri" w:eastAsia="Calibri" w:hAnsi="Calibri" w:cs="Calibri"/>
          <w:kern w:val="0"/>
        </w:rPr>
      </w:pPr>
    </w:p>
    <w:p w:rsidR="001F4400" w:rsidRDefault="001F4400" w:rsidP="001F4400">
      <w:pPr>
        <w:pStyle w:val="1"/>
      </w:pPr>
      <w:r w:rsidRPr="001F4400">
        <w:rPr>
          <w:b w:val="0"/>
          <w:smallCaps w:val="0"/>
          <w:lang w:eastAsia="en-US"/>
        </w:rPr>
        <w:br w:type="page"/>
      </w:r>
      <w:bookmarkStart w:id="1" w:name="_Toc436743350"/>
      <w:bookmarkStart w:id="2" w:name="_Toc403137440"/>
    </w:p>
    <w:p w:rsidR="001F4400" w:rsidRPr="00D86B2A" w:rsidRDefault="001F4400" w:rsidP="001F4400">
      <w:pPr>
        <w:pStyle w:val="1"/>
      </w:pPr>
      <w:r w:rsidRPr="00D86B2A">
        <w:lastRenderedPageBreak/>
        <w:t>Пояснительная записка</w:t>
      </w:r>
      <w:bookmarkEnd w:id="2"/>
    </w:p>
    <w:p w:rsidR="00D86B2A" w:rsidRPr="00D156EA" w:rsidRDefault="001F4400" w:rsidP="00D156EA">
      <w:pPr>
        <w:tabs>
          <w:tab w:val="num" w:pos="540"/>
        </w:tabs>
        <w:spacing w:line="276" w:lineRule="auto"/>
        <w:ind w:firstLine="709"/>
        <w:jc w:val="both"/>
        <w:rPr>
          <w:rFonts w:ascii="Times New Roman" w:eastAsia="Times New Roman" w:hAnsi="Times New Roman"/>
          <w:kern w:val="0"/>
        </w:rPr>
      </w:pPr>
      <w:proofErr w:type="gramStart"/>
      <w:r w:rsidRPr="001F4400">
        <w:rPr>
          <w:rFonts w:ascii="Times New Roman" w:eastAsia="Lucida Sans Unicode" w:hAnsi="Times New Roman"/>
          <w:lang/>
        </w:rPr>
        <w:t>Настоящая дополнительная общеобразовательная программа разработана с учетом Федерального Закона Российской Федерации от 29.12.2012 г. № 273 «Об образовании в Российской Федерации»; Распоряжения Правительства РФ от 29.05.2015 № 996-р «Об утверждении Стратегии развития воспитания в Российской Федерации на период до 2025 года»; Распоряжения Правительства РФ от 04.09.2014  № 1726-р «Об утверждении Концепции развития дополнительного образования детей»;</w:t>
      </w:r>
      <w:proofErr w:type="gramEnd"/>
      <w:r w:rsidRPr="001F4400">
        <w:rPr>
          <w:rFonts w:ascii="Times New Roman" w:eastAsia="Lucida Sans Unicode" w:hAnsi="Times New Roman"/>
          <w:lang/>
        </w:rPr>
        <w:t xml:space="preserve"> </w:t>
      </w:r>
      <w:proofErr w:type="gramStart"/>
      <w:r w:rsidRPr="001F4400">
        <w:rPr>
          <w:rFonts w:ascii="Times New Roman" w:eastAsia="Lucida Sans Unicode" w:hAnsi="Times New Roman"/>
          <w:lang/>
        </w:rPr>
        <w:t xml:space="preserve">Приказа Министерства образования и науки Российской Федерации от 29 августа 2013г. № 1008 «Об утверждении порядка организации и осуществления образовательной деятельности по дополнительным общеобразовательным программам»;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письма </w:t>
      </w:r>
      <w:proofErr w:type="spellStart"/>
      <w:r w:rsidRPr="001F4400">
        <w:rPr>
          <w:rFonts w:ascii="Times New Roman" w:eastAsia="Lucida Sans Unicode" w:hAnsi="Times New Roman"/>
          <w:lang/>
        </w:rPr>
        <w:t>Минобрнауки</w:t>
      </w:r>
      <w:proofErr w:type="spellEnd"/>
      <w:r w:rsidRPr="001F4400">
        <w:rPr>
          <w:rFonts w:ascii="Times New Roman" w:eastAsia="Lucida Sans Unicode" w:hAnsi="Times New Roman"/>
          <w:lang/>
        </w:rPr>
        <w:t xml:space="preserve"> РФ от 11.12.2006 № 06-1844 «О примерных требованиях к программам дополнительного образования детей»;</w:t>
      </w:r>
      <w:proofErr w:type="gramEnd"/>
      <w:r w:rsidRPr="001F4400">
        <w:rPr>
          <w:rFonts w:ascii="Times New Roman" w:eastAsia="Lucida Sans Unicode" w:hAnsi="Times New Roman"/>
          <w:lang/>
        </w:rPr>
        <w:t xml:space="preserve"> </w:t>
      </w:r>
      <w:r w:rsidR="00D86B2A" w:rsidRPr="00D156EA">
        <w:rPr>
          <w:rFonts w:ascii="Times New Roman" w:eastAsia="Times New Roman" w:hAnsi="Times New Roman"/>
          <w:kern w:val="0"/>
        </w:rPr>
        <w:t>Распоряжения Комитета по образованию Санкт-Петербурга «Об утверждении Методических рекомендаций по проектированию дополнительных общеразвивающих программ в государственных организациях Санкт-Петербурга, находящихся в ведении Комитета по образованию» от 01.03.2017 № 617-р, Устава государственного бюджетного нетипового образовательного учреждения Дворца учащейся молодежи Санкт-Петербурга; лицензии ГБНОУ ДУМ СПб</w:t>
      </w:r>
      <w:r w:rsidR="00D86B2A" w:rsidRPr="00D156EA">
        <w:rPr>
          <w:rFonts w:ascii="Times New Roman" w:eastAsia="Times New Roman" w:hAnsi="Times New Roman"/>
          <w:kern w:val="0"/>
          <w:shd w:val="clear" w:color="auto" w:fill="FFFFFF"/>
        </w:rPr>
        <w:t xml:space="preserve"> </w:t>
      </w:r>
      <w:r w:rsidR="00D86B2A" w:rsidRPr="00D156EA">
        <w:rPr>
          <w:rFonts w:ascii="Times New Roman" w:eastAsia="Times New Roman" w:hAnsi="Times New Roman"/>
          <w:kern w:val="0"/>
        </w:rPr>
        <w:t>на образовательную деятельность и др. локальных актов учреждения.</w:t>
      </w:r>
    </w:p>
    <w:p w:rsidR="001F4400" w:rsidRPr="00D156EA" w:rsidRDefault="001F4400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lang/>
        </w:rPr>
      </w:pPr>
      <w:proofErr w:type="gramStart"/>
      <w:r w:rsidRPr="001F4400">
        <w:rPr>
          <w:rFonts w:ascii="Times New Roman" w:eastAsia="Lucida Sans Unicode" w:hAnsi="Times New Roman"/>
          <w:lang/>
        </w:rPr>
        <w:t xml:space="preserve">Программа направлена на развитие навыков социальной коммуникации подростков, развитие их аналитического мышления, формирование устойчивого интереса к исследовательской работе и социально-психологическому знанию, имеет </w:t>
      </w:r>
      <w:r w:rsidRPr="001F4400">
        <w:rPr>
          <w:rFonts w:ascii="Times New Roman" w:eastAsia="Lucida Sans Unicode" w:hAnsi="Times New Roman"/>
          <w:b/>
          <w:lang/>
        </w:rPr>
        <w:t>социально-педагогическую направленность</w:t>
      </w:r>
      <w:r w:rsidRPr="001F4400">
        <w:rPr>
          <w:rFonts w:ascii="Times New Roman" w:eastAsia="Lucida Sans Unicode" w:hAnsi="Times New Roman"/>
          <w:lang/>
        </w:rPr>
        <w:t>.</w:t>
      </w:r>
      <w:proofErr w:type="gramEnd"/>
    </w:p>
    <w:p w:rsidR="00D86B2A" w:rsidRPr="00D156EA" w:rsidRDefault="00D86B2A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b/>
          <w:lang/>
        </w:rPr>
      </w:pPr>
      <w:r w:rsidRPr="00D156EA">
        <w:rPr>
          <w:rFonts w:ascii="Times New Roman" w:eastAsia="Lucida Sans Unicode" w:hAnsi="Times New Roman"/>
          <w:lang/>
        </w:rPr>
        <w:t xml:space="preserve">Программа имеет </w:t>
      </w:r>
      <w:r w:rsidRPr="00D156EA">
        <w:rPr>
          <w:rFonts w:ascii="Times New Roman" w:eastAsia="Lucida Sans Unicode" w:hAnsi="Times New Roman"/>
          <w:b/>
          <w:lang/>
        </w:rPr>
        <w:t>общекультурный уровень.</w:t>
      </w:r>
    </w:p>
    <w:p w:rsidR="001F4400" w:rsidRPr="001F4400" w:rsidRDefault="001F4400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color w:val="000000"/>
          <w:lang/>
        </w:rPr>
      </w:pPr>
      <w:r w:rsidRPr="001F4400">
        <w:rPr>
          <w:rFonts w:ascii="Times New Roman" w:eastAsia="Lucida Sans Unicode" w:hAnsi="Times New Roman"/>
          <w:b/>
          <w:color w:val="000000"/>
          <w:lang/>
        </w:rPr>
        <w:t>Актуальность.</w:t>
      </w:r>
      <w:r w:rsidRPr="001F4400">
        <w:rPr>
          <w:rFonts w:ascii="Times New Roman" w:eastAsia="Lucida Sans Unicode" w:hAnsi="Times New Roman"/>
          <w:color w:val="000000"/>
          <w:lang/>
        </w:rPr>
        <w:t xml:space="preserve"> Развитие современного технического знания невозможно без изменения форм коммуникации, которые за последнее время стали чрезмерно </w:t>
      </w:r>
      <w:proofErr w:type="spellStart"/>
      <w:r w:rsidRPr="001F4400">
        <w:rPr>
          <w:rFonts w:ascii="Times New Roman" w:eastAsia="Lucida Sans Unicode" w:hAnsi="Times New Roman"/>
          <w:color w:val="000000"/>
          <w:lang/>
        </w:rPr>
        <w:t>технологизированными</w:t>
      </w:r>
      <w:proofErr w:type="spellEnd"/>
      <w:r w:rsidRPr="001F4400">
        <w:rPr>
          <w:rFonts w:ascii="Times New Roman" w:eastAsia="Lucida Sans Unicode" w:hAnsi="Times New Roman"/>
          <w:color w:val="000000"/>
          <w:lang/>
        </w:rPr>
        <w:t xml:space="preserve">. </w:t>
      </w:r>
      <w:proofErr w:type="spellStart"/>
      <w:r w:rsidRPr="001F4400">
        <w:rPr>
          <w:rFonts w:ascii="Times New Roman" w:eastAsia="Lucida Sans Unicode" w:hAnsi="Times New Roman"/>
          <w:color w:val="000000"/>
          <w:lang/>
        </w:rPr>
        <w:t>Технологизация</w:t>
      </w:r>
      <w:proofErr w:type="spellEnd"/>
      <w:r w:rsidRPr="001F4400">
        <w:rPr>
          <w:rFonts w:ascii="Times New Roman" w:eastAsia="Lucida Sans Unicode" w:hAnsi="Times New Roman"/>
          <w:color w:val="000000"/>
          <w:lang/>
        </w:rPr>
        <w:t xml:space="preserve"> общения, в свою очередь, приводит к нивелированию самой функции коммуникации, сводя ее к простому обмену большим количеством информации. Вопрос о том, насколько у тебя крутой гаджет (мобильный телефон, планшетный компьютер и т. п.) оказывается более востребованным по сравнению с вопросом о том, что с помощью этих устройств ты сможешь узнать нового или какой информацией захочешь поделиться с другими. В этой связи, особенно важно развивать у учащихся навыки социальной коммуникации и социального проектирования, делая это не столько в традиционном формате теоретических и практических занятий, а уделяя большее внимание проектно-командной работе. </w:t>
      </w:r>
      <w:r w:rsidRPr="001F4400">
        <w:rPr>
          <w:rFonts w:ascii="Times New Roman" w:eastAsia="Lucida Sans Unicode" w:hAnsi="Times New Roman"/>
          <w:color w:val="76923C"/>
          <w:lang/>
        </w:rPr>
        <w:t xml:space="preserve"> </w:t>
      </w:r>
    </w:p>
    <w:p w:rsidR="001F4400" w:rsidRPr="00D156EA" w:rsidRDefault="001F4400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color w:val="000000"/>
          <w:lang/>
        </w:rPr>
      </w:pPr>
      <w:r w:rsidRPr="001F4400">
        <w:rPr>
          <w:rFonts w:ascii="Times New Roman" w:eastAsia="Lucida Sans Unicode" w:hAnsi="Times New Roman"/>
          <w:b/>
          <w:color w:val="000000"/>
          <w:lang/>
        </w:rPr>
        <w:t>Педагогическая целесообразность</w:t>
      </w:r>
      <w:r w:rsidRPr="001F4400">
        <w:rPr>
          <w:rFonts w:ascii="Times New Roman" w:eastAsia="Lucida Sans Unicode" w:hAnsi="Times New Roman"/>
          <w:color w:val="000000"/>
          <w:lang/>
        </w:rPr>
        <w:t xml:space="preserve">. Данный курс направлен на развитие у обучающихся навыков исследовательской работы в области изучения социальных коммуникаций и социального проектирования. </w:t>
      </w:r>
      <w:proofErr w:type="gramStart"/>
      <w:r w:rsidRPr="001F4400">
        <w:rPr>
          <w:rFonts w:ascii="Times New Roman" w:eastAsia="Lucida Sans Unicode" w:hAnsi="Times New Roman"/>
          <w:color w:val="000000"/>
          <w:lang/>
        </w:rPr>
        <w:t xml:space="preserve">Наряду со знаниями о существующих на сегодняшний день подходах в антропологии, социальной психологии и социологии, обучающиеся также получат навыки исследовательской работы, в том числе получение эмпирических данных с помощью </w:t>
      </w:r>
      <w:proofErr w:type="spellStart"/>
      <w:r w:rsidRPr="001F4400">
        <w:rPr>
          <w:rFonts w:ascii="Times New Roman" w:eastAsia="Lucida Sans Unicode" w:hAnsi="Times New Roman"/>
          <w:color w:val="000000"/>
          <w:lang/>
        </w:rPr>
        <w:t>квазиэксперимента</w:t>
      </w:r>
      <w:proofErr w:type="spellEnd"/>
      <w:r w:rsidRPr="001F4400">
        <w:rPr>
          <w:rFonts w:ascii="Times New Roman" w:eastAsia="Lucida Sans Unicode" w:hAnsi="Times New Roman"/>
          <w:color w:val="000000"/>
          <w:lang/>
        </w:rPr>
        <w:t xml:space="preserve"> (разновидность эксперимента, когда экспериментатор не оказывает непосредственного воздействия на участников или условия эксперимента, а пользуется уже существующими группами для изучения интересующих его процессов), интервью, наблюдения, фокус-группы, а также анализа вторичных</w:t>
      </w:r>
      <w:proofErr w:type="gramEnd"/>
      <w:r w:rsidRPr="001F4400">
        <w:rPr>
          <w:rFonts w:ascii="Times New Roman" w:eastAsia="Lucida Sans Unicode" w:hAnsi="Times New Roman"/>
          <w:color w:val="000000"/>
          <w:lang/>
        </w:rPr>
        <w:t xml:space="preserve"> данных. Такой </w:t>
      </w:r>
      <w:r w:rsidRPr="001F4400">
        <w:rPr>
          <w:rFonts w:ascii="Times New Roman" w:eastAsia="Lucida Sans Unicode" w:hAnsi="Times New Roman"/>
          <w:color w:val="000000"/>
          <w:lang/>
        </w:rPr>
        <w:lastRenderedPageBreak/>
        <w:t>подход позволит на практике продемонстрировать учащимся основные законы социальной коммуникации, способы их формирования и изменений (социальное проектирование), а также получить ответы на следующие (и многие другие) вопросы</w:t>
      </w:r>
      <w:r w:rsidR="00D86B2A" w:rsidRPr="00D156EA">
        <w:rPr>
          <w:rFonts w:ascii="Times New Roman" w:eastAsia="Lucida Sans Unicode" w:hAnsi="Times New Roman"/>
          <w:color w:val="000000"/>
          <w:lang/>
        </w:rPr>
        <w:t>.</w:t>
      </w:r>
    </w:p>
    <w:p w:rsidR="00D86B2A" w:rsidRPr="001F4400" w:rsidRDefault="00D86B2A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lang/>
        </w:rPr>
      </w:pPr>
      <w:r w:rsidRPr="00D156EA">
        <w:rPr>
          <w:rFonts w:ascii="Times New Roman" w:eastAsia="Lucida Sans Unicode" w:hAnsi="Times New Roman"/>
          <w:b/>
          <w:color w:val="000000"/>
          <w:lang/>
        </w:rPr>
        <w:t>Адресат программы</w:t>
      </w:r>
      <w:r w:rsidRPr="00D156EA">
        <w:rPr>
          <w:rFonts w:ascii="Times New Roman" w:eastAsia="Lucida Sans Unicode" w:hAnsi="Times New Roman"/>
          <w:color w:val="000000"/>
          <w:lang/>
        </w:rPr>
        <w:t xml:space="preserve">. Программа </w:t>
      </w:r>
      <w:proofErr w:type="gramStart"/>
      <w:r w:rsidRPr="00D156EA">
        <w:rPr>
          <w:rFonts w:ascii="Times New Roman" w:eastAsia="Lucida Sans Unicode" w:hAnsi="Times New Roman"/>
          <w:color w:val="000000"/>
          <w:lang/>
        </w:rPr>
        <w:t>предназначена</w:t>
      </w:r>
      <w:proofErr w:type="gramEnd"/>
      <w:r w:rsidRPr="00D156EA">
        <w:rPr>
          <w:rFonts w:ascii="Times New Roman" w:eastAsia="Lucida Sans Unicode" w:hAnsi="Times New Roman"/>
          <w:color w:val="000000"/>
          <w:lang/>
        </w:rPr>
        <w:t xml:space="preserve"> для учащихся от14 до 22 лет.</w:t>
      </w:r>
    </w:p>
    <w:p w:rsidR="001F4400" w:rsidRPr="001F4400" w:rsidRDefault="001F4400" w:rsidP="00D156EA">
      <w:pPr>
        <w:shd w:val="clear" w:color="auto" w:fill="FFFFFF"/>
        <w:tabs>
          <w:tab w:val="left" w:pos="571"/>
        </w:tabs>
        <w:spacing w:line="276" w:lineRule="auto"/>
        <w:ind w:firstLine="709"/>
        <w:jc w:val="both"/>
        <w:rPr>
          <w:rFonts w:ascii="Times New Roman" w:eastAsia="Lucida Sans Unicode" w:hAnsi="Times New Roman"/>
          <w:b/>
          <w:lang/>
        </w:rPr>
      </w:pPr>
      <w:r w:rsidRPr="001F4400">
        <w:rPr>
          <w:rFonts w:ascii="Times New Roman" w:eastAsia="Lucida Sans Unicode" w:hAnsi="Times New Roman"/>
          <w:b/>
          <w:lang/>
        </w:rPr>
        <w:t xml:space="preserve">Цель программы – </w:t>
      </w:r>
      <w:r w:rsidRPr="001F4400">
        <w:rPr>
          <w:rFonts w:ascii="Times New Roman" w:eastAsia="Lucida Sans Unicode" w:hAnsi="Times New Roman"/>
          <w:lang/>
        </w:rPr>
        <w:t xml:space="preserve">формирование навыков социологической и социально-психологической исследовательской работы, </w:t>
      </w:r>
      <w:r w:rsidRPr="001F4400">
        <w:rPr>
          <w:rFonts w:ascii="Times New Roman" w:eastAsia="Lucida Sans Unicode" w:hAnsi="Times New Roman"/>
          <w:color w:val="000000"/>
          <w:lang/>
        </w:rPr>
        <w:t>аналитического мышления.</w:t>
      </w:r>
    </w:p>
    <w:p w:rsidR="001F4400" w:rsidRPr="001F4400" w:rsidRDefault="001F4400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b/>
          <w:lang/>
        </w:rPr>
      </w:pPr>
      <w:r w:rsidRPr="001F4400">
        <w:rPr>
          <w:rFonts w:ascii="Times New Roman" w:eastAsia="Lucida Sans Unicode" w:hAnsi="Times New Roman"/>
          <w:b/>
          <w:lang/>
        </w:rPr>
        <w:t>Задачи:</w:t>
      </w:r>
    </w:p>
    <w:p w:rsidR="001F4400" w:rsidRPr="001F4400" w:rsidRDefault="001F4400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b/>
          <w:lang/>
        </w:rPr>
      </w:pPr>
      <w:r w:rsidRPr="001F4400">
        <w:rPr>
          <w:rFonts w:ascii="Times New Roman" w:eastAsia="Lucida Sans Unicode" w:hAnsi="Times New Roman"/>
          <w:lang/>
        </w:rPr>
        <w:t>Образовательные:</w:t>
      </w:r>
      <w:r w:rsidRPr="001F4400">
        <w:rPr>
          <w:rFonts w:ascii="Times New Roman" w:eastAsia="Lucida Sans Unicode" w:hAnsi="Times New Roman"/>
          <w:b/>
          <w:lang/>
        </w:rPr>
        <w:t xml:space="preserve"> </w:t>
      </w:r>
      <w:r w:rsidRPr="001F4400">
        <w:rPr>
          <w:rFonts w:ascii="Times New Roman" w:eastAsia="Lucida Sans Unicode" w:hAnsi="Times New Roman"/>
          <w:lang/>
        </w:rPr>
        <w:t>знакомить с основами исследований коммуникации и социального проектирования; научить использовать исследовательские инструменты в образовательных проектах;</w:t>
      </w:r>
    </w:p>
    <w:p w:rsidR="001F4400" w:rsidRPr="001F4400" w:rsidRDefault="001F4400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b/>
          <w:lang/>
        </w:rPr>
      </w:pPr>
      <w:r w:rsidRPr="001F4400">
        <w:rPr>
          <w:rFonts w:ascii="Times New Roman" w:eastAsia="Lucida Sans Unicode" w:hAnsi="Times New Roman"/>
          <w:lang/>
        </w:rPr>
        <w:t>Развивающие:</w:t>
      </w:r>
      <w:r w:rsidRPr="001F4400">
        <w:rPr>
          <w:rFonts w:ascii="Times New Roman" w:eastAsia="Lucida Sans Unicode" w:hAnsi="Times New Roman"/>
          <w:b/>
          <w:lang/>
        </w:rPr>
        <w:t xml:space="preserve"> </w:t>
      </w:r>
      <w:r w:rsidRPr="001F4400">
        <w:rPr>
          <w:rFonts w:ascii="Times New Roman" w:eastAsia="Lucida Sans Unicode" w:hAnsi="Times New Roman"/>
          <w:lang/>
        </w:rPr>
        <w:t>развить навыки использования инструментов для сбора эмпирических данных в ходе проведения научного исследования; развить навыки анализа эмпирических данных; развить навыки постановки цели и задач в исследовании, формулировки гипотез; развить умения работы в проектной команде;</w:t>
      </w:r>
    </w:p>
    <w:p w:rsidR="001F4400" w:rsidRPr="001F4400" w:rsidRDefault="001F4400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color w:val="000000"/>
          <w:lang/>
        </w:rPr>
      </w:pPr>
      <w:r w:rsidRPr="001F4400">
        <w:rPr>
          <w:rFonts w:ascii="Times New Roman" w:eastAsia="Lucida Sans Unicode" w:hAnsi="Times New Roman"/>
          <w:lang/>
        </w:rPr>
        <w:t>Воспитательные:</w:t>
      </w:r>
      <w:r w:rsidRPr="001F4400">
        <w:rPr>
          <w:rFonts w:ascii="Times New Roman" w:eastAsia="Lucida Sans Unicode" w:hAnsi="Times New Roman"/>
          <w:b/>
          <w:lang/>
        </w:rPr>
        <w:t xml:space="preserve"> </w:t>
      </w:r>
      <w:r w:rsidRPr="001F4400">
        <w:rPr>
          <w:rFonts w:ascii="Times New Roman" w:eastAsia="Lucida Sans Unicode" w:hAnsi="Times New Roman"/>
          <w:lang/>
        </w:rPr>
        <w:t xml:space="preserve">привить слушателям навыки эффективной работы в рамках проектной команды; </w:t>
      </w:r>
      <w:r w:rsidRPr="001F4400">
        <w:rPr>
          <w:rFonts w:ascii="Times New Roman" w:eastAsia="Lucida Sans Unicode" w:hAnsi="Times New Roman"/>
          <w:color w:val="000000"/>
          <w:lang/>
        </w:rPr>
        <w:t>сформировать навыки самооценки, самоанализа своего поведения при совместной работе с другими участниками исследования; воспитать ответственное отношение к исследовательской работе обучающихся.</w:t>
      </w:r>
    </w:p>
    <w:p w:rsidR="001F4400" w:rsidRPr="001F4400" w:rsidRDefault="001F4400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lang/>
        </w:rPr>
      </w:pPr>
      <w:r w:rsidRPr="001F4400">
        <w:rPr>
          <w:rFonts w:ascii="Times New Roman" w:eastAsia="Lucida Sans Unicode" w:hAnsi="Times New Roman"/>
          <w:lang/>
        </w:rPr>
        <w:t xml:space="preserve">Программа курса предусматривает сведения о проведении экспериментов и иных форм исследования в социальных науках для получения научных знаний о процессах коммуникации и структур взаимодействия индивидов/социальных групп, </w:t>
      </w:r>
      <w:r w:rsidRPr="001F4400">
        <w:rPr>
          <w:rFonts w:ascii="Times New Roman" w:eastAsia="Lucida Sans Unicode" w:hAnsi="Times New Roman"/>
          <w:color w:val="000000"/>
          <w:lang/>
        </w:rPr>
        <w:t xml:space="preserve">способствует формированию и развитию личностных качеств: способности к аналитической деятельности, </w:t>
      </w:r>
      <w:proofErr w:type="spellStart"/>
      <w:r w:rsidRPr="001F4400">
        <w:rPr>
          <w:rFonts w:ascii="Times New Roman" w:eastAsia="Lucida Sans Unicode" w:hAnsi="Times New Roman"/>
          <w:color w:val="000000"/>
          <w:lang/>
        </w:rPr>
        <w:t>коммуникативности</w:t>
      </w:r>
      <w:proofErr w:type="spellEnd"/>
      <w:r w:rsidRPr="001F4400">
        <w:rPr>
          <w:rFonts w:ascii="Times New Roman" w:eastAsia="Lucida Sans Unicode" w:hAnsi="Times New Roman"/>
          <w:color w:val="000000"/>
          <w:lang/>
        </w:rPr>
        <w:t>, ответственности, критическому взгляду на окружающий мир, креативности, уверенности в себе.</w:t>
      </w:r>
    </w:p>
    <w:p w:rsidR="001F4400" w:rsidRPr="001F4400" w:rsidRDefault="001F4400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lang/>
        </w:rPr>
      </w:pPr>
      <w:r w:rsidRPr="001F4400">
        <w:rPr>
          <w:rFonts w:ascii="Times New Roman" w:eastAsia="Lucida Sans Unicode" w:hAnsi="Times New Roman"/>
          <w:lang/>
        </w:rPr>
        <w:t xml:space="preserve">Программа включает следующие разделы: </w:t>
      </w:r>
    </w:p>
    <w:p w:rsidR="001F4400" w:rsidRPr="001F4400" w:rsidRDefault="001F4400" w:rsidP="00D156EA">
      <w:pPr>
        <w:widowControl/>
        <w:numPr>
          <w:ilvl w:val="0"/>
          <w:numId w:val="6"/>
        </w:numPr>
        <w:tabs>
          <w:tab w:val="clear" w:pos="1134"/>
          <w:tab w:val="num" w:pos="993"/>
        </w:tabs>
        <w:spacing w:line="276" w:lineRule="auto"/>
        <w:ind w:left="0" w:firstLine="709"/>
        <w:jc w:val="both"/>
        <w:rPr>
          <w:rFonts w:ascii="Times New Roman" w:eastAsia="Lucida Sans Unicode" w:hAnsi="Times New Roman"/>
          <w:lang/>
        </w:rPr>
      </w:pPr>
      <w:r w:rsidRPr="001F4400">
        <w:rPr>
          <w:rFonts w:ascii="Times New Roman" w:eastAsia="Lucida Sans Unicode" w:hAnsi="Times New Roman"/>
          <w:lang/>
        </w:rPr>
        <w:t xml:space="preserve">Научный взгляд на социальную коммуникацию и взаимодействие: антропологический, социологический и психологический подходы; </w:t>
      </w:r>
    </w:p>
    <w:p w:rsidR="001F4400" w:rsidRPr="001F4400" w:rsidRDefault="001F4400" w:rsidP="00D156EA">
      <w:pPr>
        <w:widowControl/>
        <w:numPr>
          <w:ilvl w:val="0"/>
          <w:numId w:val="6"/>
        </w:numPr>
        <w:tabs>
          <w:tab w:val="clear" w:pos="1134"/>
          <w:tab w:val="num" w:pos="993"/>
        </w:tabs>
        <w:spacing w:line="276" w:lineRule="auto"/>
        <w:ind w:left="0" w:firstLine="709"/>
        <w:jc w:val="both"/>
        <w:rPr>
          <w:rFonts w:ascii="Times New Roman" w:eastAsia="Lucida Sans Unicode" w:hAnsi="Times New Roman"/>
          <w:lang/>
        </w:rPr>
      </w:pPr>
      <w:r w:rsidRPr="001F4400">
        <w:rPr>
          <w:rFonts w:ascii="Times New Roman" w:eastAsia="Lucida Sans Unicode" w:hAnsi="Times New Roman"/>
          <w:lang/>
        </w:rPr>
        <w:t xml:space="preserve">Ключевые подходы в современных социальных науках к объяснению различных аспектов коммуникации и взаимодействия: от объяснения к изменению; </w:t>
      </w:r>
    </w:p>
    <w:p w:rsidR="001F4400" w:rsidRPr="001F4400" w:rsidRDefault="001F4400" w:rsidP="00D156EA">
      <w:pPr>
        <w:widowControl/>
        <w:numPr>
          <w:ilvl w:val="0"/>
          <w:numId w:val="6"/>
        </w:numPr>
        <w:tabs>
          <w:tab w:val="clear" w:pos="1134"/>
          <w:tab w:val="num" w:pos="993"/>
        </w:tabs>
        <w:spacing w:line="276" w:lineRule="auto"/>
        <w:ind w:left="0" w:firstLine="709"/>
        <w:jc w:val="both"/>
        <w:rPr>
          <w:rFonts w:ascii="Times New Roman" w:eastAsia="Lucida Sans Unicode" w:hAnsi="Times New Roman"/>
          <w:lang/>
        </w:rPr>
      </w:pPr>
      <w:r w:rsidRPr="001F4400">
        <w:rPr>
          <w:rFonts w:ascii="Times New Roman" w:eastAsia="Lucida Sans Unicode" w:hAnsi="Times New Roman"/>
          <w:lang/>
        </w:rPr>
        <w:t xml:space="preserve">Основы исследовательской работы в социальных науках: методы сбора и анализа данных; </w:t>
      </w:r>
    </w:p>
    <w:p w:rsidR="001F4400" w:rsidRPr="001F4400" w:rsidRDefault="001F4400" w:rsidP="00D156EA">
      <w:pPr>
        <w:widowControl/>
        <w:numPr>
          <w:ilvl w:val="0"/>
          <w:numId w:val="6"/>
        </w:numPr>
        <w:tabs>
          <w:tab w:val="clear" w:pos="1134"/>
          <w:tab w:val="num" w:pos="993"/>
        </w:tabs>
        <w:spacing w:line="276" w:lineRule="auto"/>
        <w:ind w:left="0" w:firstLine="709"/>
        <w:jc w:val="both"/>
        <w:rPr>
          <w:rFonts w:ascii="Times New Roman" w:eastAsia="Lucida Sans Unicode" w:hAnsi="Times New Roman"/>
          <w:lang/>
        </w:rPr>
      </w:pPr>
      <w:r w:rsidRPr="001F4400">
        <w:rPr>
          <w:rFonts w:ascii="Times New Roman" w:eastAsia="Lucida Sans Unicode" w:hAnsi="Times New Roman"/>
          <w:lang/>
        </w:rPr>
        <w:t xml:space="preserve">Исследовательский проект. </w:t>
      </w:r>
    </w:p>
    <w:p w:rsidR="001F4400" w:rsidRPr="001F4400" w:rsidRDefault="001F4400" w:rsidP="00D156EA">
      <w:pPr>
        <w:shd w:val="clear" w:color="auto" w:fill="FFFFFF"/>
        <w:spacing w:line="276" w:lineRule="auto"/>
        <w:ind w:firstLine="709"/>
        <w:jc w:val="both"/>
        <w:rPr>
          <w:rFonts w:ascii="Times New Roman" w:eastAsia="Lucida Sans Unicode" w:hAnsi="Times New Roman"/>
          <w:lang/>
        </w:rPr>
      </w:pPr>
      <w:r w:rsidRPr="001F4400">
        <w:rPr>
          <w:rFonts w:ascii="Times New Roman" w:eastAsia="Lucida Sans Unicode" w:hAnsi="Times New Roman"/>
          <w:lang/>
        </w:rPr>
        <w:t xml:space="preserve">Во время занятий в начальный период обучающиеся знакомятся с основными теоретическими подходами к объяснению принципов коммуникации на индивидуальном и групповом уровне, далее — курс знакомит слушателей с основами исследовательской работы в области социально-психологических проектов. В ходе курса обучающиеся пройдут несколько занятий в </w:t>
      </w:r>
      <w:proofErr w:type="spellStart"/>
      <w:r w:rsidRPr="001F4400">
        <w:rPr>
          <w:rFonts w:ascii="Times New Roman" w:eastAsia="Lucida Sans Unicode" w:hAnsi="Times New Roman"/>
          <w:lang/>
        </w:rPr>
        <w:t>тренинговом</w:t>
      </w:r>
      <w:proofErr w:type="spellEnd"/>
      <w:r w:rsidRPr="001F4400">
        <w:rPr>
          <w:rFonts w:ascii="Times New Roman" w:eastAsia="Lucida Sans Unicode" w:hAnsi="Times New Roman"/>
          <w:lang/>
        </w:rPr>
        <w:t xml:space="preserve"> формате, направленные на развитие навыков коммуникации, взаимодействия в команде, лидерских качеств. В заключительной части курса слушатели будут реализовывать собственный исследовательский проект, работая в командах по 2-3 человека. Исследовательский прое</w:t>
      </w:r>
      <w:proofErr w:type="gramStart"/>
      <w:r w:rsidRPr="001F4400">
        <w:rPr>
          <w:rFonts w:ascii="Times New Roman" w:eastAsia="Lucida Sans Unicode" w:hAnsi="Times New Roman"/>
          <w:lang/>
        </w:rPr>
        <w:t>кт вкл</w:t>
      </w:r>
      <w:proofErr w:type="gramEnd"/>
      <w:r w:rsidRPr="001F4400">
        <w:rPr>
          <w:rFonts w:ascii="Times New Roman" w:eastAsia="Lucida Sans Unicode" w:hAnsi="Times New Roman"/>
          <w:lang/>
        </w:rPr>
        <w:t>ючает в себя как социально-проектную деятельность, так и научно-исследовательскую.</w:t>
      </w:r>
    </w:p>
    <w:p w:rsidR="001F4400" w:rsidRPr="001F4400" w:rsidRDefault="001F4400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lang/>
        </w:rPr>
      </w:pPr>
      <w:r w:rsidRPr="001F4400">
        <w:rPr>
          <w:rFonts w:ascii="Times New Roman" w:eastAsia="Lucida Sans Unicode" w:hAnsi="Times New Roman"/>
          <w:lang/>
        </w:rPr>
        <w:t xml:space="preserve">Данная образовательная программа рассчитана на </w:t>
      </w:r>
      <w:r w:rsidRPr="001F4400">
        <w:rPr>
          <w:rFonts w:ascii="Times New Roman" w:eastAsia="Lucida Sans Unicode" w:hAnsi="Times New Roman"/>
          <w:b/>
          <w:lang/>
        </w:rPr>
        <w:t>1</w:t>
      </w:r>
      <w:r w:rsidRPr="001F4400">
        <w:rPr>
          <w:rFonts w:ascii="Times New Roman" w:eastAsia="Lucida Sans Unicode" w:hAnsi="Times New Roman"/>
          <w:b/>
          <w:bCs/>
          <w:lang/>
        </w:rPr>
        <w:t xml:space="preserve"> год обучения</w:t>
      </w:r>
      <w:r w:rsidR="00614D5F" w:rsidRPr="00D156EA">
        <w:rPr>
          <w:rFonts w:ascii="Times New Roman" w:eastAsia="Lucida Sans Unicode" w:hAnsi="Times New Roman"/>
          <w:b/>
          <w:bCs/>
          <w:lang/>
        </w:rPr>
        <w:t xml:space="preserve">. </w:t>
      </w:r>
      <w:r w:rsidRPr="001F4400">
        <w:rPr>
          <w:rFonts w:ascii="Times New Roman" w:eastAsia="Lucida Sans Unicode" w:hAnsi="Times New Roman"/>
          <w:lang/>
        </w:rPr>
        <w:t xml:space="preserve"> </w:t>
      </w:r>
    </w:p>
    <w:p w:rsidR="001F4400" w:rsidRPr="001F4400" w:rsidRDefault="001F4400" w:rsidP="00D156EA">
      <w:pPr>
        <w:spacing w:line="276" w:lineRule="auto"/>
        <w:ind w:firstLine="708"/>
        <w:jc w:val="both"/>
        <w:rPr>
          <w:rFonts w:ascii="Times New Roman" w:eastAsia="Lucida Sans Unicode" w:hAnsi="Times New Roman"/>
          <w:bCs/>
          <w:lang/>
        </w:rPr>
      </w:pPr>
      <w:r w:rsidRPr="001F4400">
        <w:rPr>
          <w:rFonts w:ascii="Times New Roman" w:eastAsia="Lucida Sans Unicode" w:hAnsi="Times New Roman"/>
          <w:bCs/>
          <w:lang/>
        </w:rPr>
        <w:t xml:space="preserve">Программа является дифференцированной. В то же время занятия по программе имеют общую тематическую направленность, что позволяет проводить их одновременно со всеми учащимися в едином коллективе, разновозрастном по составу. Спиральный принцип построения программы предполагает усложнение заданий в соответствии с возрастными </w:t>
      </w:r>
      <w:r w:rsidRPr="001F4400">
        <w:rPr>
          <w:rFonts w:ascii="Times New Roman" w:eastAsia="Lucida Sans Unicode" w:hAnsi="Times New Roman"/>
          <w:bCs/>
          <w:lang/>
        </w:rPr>
        <w:lastRenderedPageBreak/>
        <w:t xml:space="preserve">особенностями обучающихся, степенью освоения ими программного материала, а также </w:t>
      </w:r>
      <w:proofErr w:type="spellStart"/>
      <w:r w:rsidRPr="001F4400">
        <w:rPr>
          <w:rFonts w:ascii="Times New Roman" w:eastAsia="Lucida Sans Unicode" w:hAnsi="Times New Roman"/>
          <w:bCs/>
          <w:lang/>
        </w:rPr>
        <w:t>сформированности</w:t>
      </w:r>
      <w:proofErr w:type="spellEnd"/>
      <w:r w:rsidRPr="001F4400">
        <w:rPr>
          <w:rFonts w:ascii="Times New Roman" w:eastAsia="Lucida Sans Unicode" w:hAnsi="Times New Roman"/>
          <w:bCs/>
          <w:lang/>
        </w:rPr>
        <w:t xml:space="preserve"> у них практических умений и навыков. </w:t>
      </w:r>
    </w:p>
    <w:p w:rsidR="001F4400" w:rsidRPr="001F4400" w:rsidRDefault="001F4400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color w:val="000000"/>
          <w:lang/>
        </w:rPr>
      </w:pPr>
      <w:r w:rsidRPr="001F4400">
        <w:rPr>
          <w:rFonts w:ascii="Times New Roman" w:eastAsia="Lucida Sans Unicode" w:hAnsi="Times New Roman"/>
          <w:b/>
          <w:bCs/>
          <w:lang/>
        </w:rPr>
        <w:t xml:space="preserve">Формы и режим занятий. </w:t>
      </w:r>
      <w:r w:rsidRPr="001F4400">
        <w:rPr>
          <w:rFonts w:ascii="Times New Roman" w:eastAsia="Lucida Sans Unicode" w:hAnsi="Times New Roman"/>
          <w:lang/>
        </w:rPr>
        <w:t xml:space="preserve">Занятия проводятся с группой </w:t>
      </w:r>
      <w:proofErr w:type="gramStart"/>
      <w:r w:rsidRPr="001F4400">
        <w:rPr>
          <w:rFonts w:ascii="Times New Roman" w:eastAsia="Lucida Sans Unicode" w:hAnsi="Times New Roman"/>
          <w:lang/>
        </w:rPr>
        <w:t>обучающихся</w:t>
      </w:r>
      <w:proofErr w:type="gramEnd"/>
      <w:r w:rsidRPr="001F4400">
        <w:rPr>
          <w:rFonts w:ascii="Times New Roman" w:eastAsia="Lucida Sans Unicode" w:hAnsi="Times New Roman"/>
          <w:lang/>
        </w:rPr>
        <w:t xml:space="preserve"> (групповая и индивидуально-групповая формы работы).</w:t>
      </w:r>
      <w:r w:rsidRPr="001F4400">
        <w:rPr>
          <w:rFonts w:ascii="Times New Roman" w:eastAsia="Lucida Sans Unicode" w:hAnsi="Times New Roman"/>
          <w:color w:val="000000"/>
          <w:lang/>
        </w:rPr>
        <w:t xml:space="preserve"> </w:t>
      </w:r>
      <w:proofErr w:type="gramStart"/>
      <w:r w:rsidRPr="001F4400">
        <w:rPr>
          <w:rFonts w:ascii="Times New Roman" w:eastAsia="Lucida Sans Unicode" w:hAnsi="Times New Roman"/>
          <w:color w:val="000000"/>
          <w:lang/>
        </w:rPr>
        <w:t>Организация деятельности – групповая, индивидуальная, лекция, беседа, практическое занятие, полевые исследования (в формате эксперимента, интервью, наблюдения), тренинги, игровые формы взаимодействия.</w:t>
      </w:r>
      <w:proofErr w:type="gramEnd"/>
    </w:p>
    <w:p w:rsidR="001F4400" w:rsidRPr="001F4400" w:rsidRDefault="001F4400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lang/>
        </w:rPr>
      </w:pPr>
      <w:r w:rsidRPr="001F4400">
        <w:rPr>
          <w:rFonts w:ascii="Times New Roman" w:eastAsia="Lucida Sans Unicode" w:hAnsi="Times New Roman"/>
          <w:lang/>
        </w:rPr>
        <w:t>Занятия могут проходить в форме участия в выставках, конкурсах, фестивалях и др., согласно учебному плану рабо</w:t>
      </w:r>
      <w:r w:rsidR="00D86B2A" w:rsidRPr="00D156EA">
        <w:rPr>
          <w:rFonts w:ascii="Times New Roman" w:eastAsia="Lucida Sans Unicode" w:hAnsi="Times New Roman"/>
          <w:lang/>
        </w:rPr>
        <w:t>ты, плану работы ГБНОУ</w:t>
      </w:r>
      <w:r w:rsidRPr="001F4400">
        <w:rPr>
          <w:rFonts w:ascii="Times New Roman" w:eastAsia="Lucida Sans Unicode" w:hAnsi="Times New Roman"/>
          <w:lang/>
        </w:rPr>
        <w:t xml:space="preserve"> Дворца учащейся молодежи, мероприятий, организованных комитетом по образованию Санкт-Петербурга и социальными партнерами учреждения.</w:t>
      </w:r>
    </w:p>
    <w:p w:rsidR="001F4400" w:rsidRPr="001F4400" w:rsidRDefault="001F4400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lang/>
        </w:rPr>
      </w:pPr>
      <w:r w:rsidRPr="001F4400">
        <w:rPr>
          <w:rFonts w:ascii="Times New Roman" w:eastAsia="Lucida Sans Unicode" w:hAnsi="Times New Roman"/>
          <w:lang/>
        </w:rPr>
        <w:t xml:space="preserve">Темы занятий могут быть изменены или скорректированы в соответствии с событиями, происходящими в мире или новыми технологиями и тенденциями в образовании. </w:t>
      </w:r>
    </w:p>
    <w:p w:rsidR="001F4400" w:rsidRPr="001F4400" w:rsidRDefault="001F4400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lang/>
        </w:rPr>
      </w:pPr>
      <w:r w:rsidRPr="001F4400">
        <w:rPr>
          <w:rFonts w:ascii="Times New Roman" w:eastAsia="Lucida Sans Unicode" w:hAnsi="Times New Roman"/>
          <w:b/>
          <w:lang/>
        </w:rPr>
        <w:t>Режим занятий</w:t>
      </w:r>
      <w:r w:rsidRPr="00E93C36">
        <w:rPr>
          <w:rFonts w:ascii="Times New Roman" w:eastAsia="Lucida Sans Unicode" w:hAnsi="Times New Roman"/>
          <w:b/>
          <w:lang/>
        </w:rPr>
        <w:t>:</w:t>
      </w:r>
      <w:r w:rsidR="00D86B2A" w:rsidRPr="00E93C36">
        <w:rPr>
          <w:rFonts w:ascii="Times New Roman" w:eastAsia="Lucida Sans Unicode" w:hAnsi="Times New Roman"/>
          <w:b/>
          <w:lang/>
        </w:rPr>
        <w:t xml:space="preserve"> </w:t>
      </w:r>
      <w:r w:rsidR="00D86B2A" w:rsidRPr="00E93C36">
        <w:rPr>
          <w:rFonts w:ascii="Times New Roman" w:eastAsia="Lucida Sans Unicode" w:hAnsi="Times New Roman"/>
          <w:lang/>
        </w:rPr>
        <w:t>2 раза в неделю по</w:t>
      </w:r>
      <w:r w:rsidR="00D86B2A" w:rsidRPr="00E93C36">
        <w:rPr>
          <w:rFonts w:ascii="Times New Roman" w:eastAsia="Lucida Sans Unicode" w:hAnsi="Times New Roman"/>
          <w:b/>
          <w:lang/>
        </w:rPr>
        <w:t xml:space="preserve"> </w:t>
      </w:r>
      <w:r w:rsidR="00D86B2A" w:rsidRPr="00E93C36">
        <w:rPr>
          <w:rFonts w:ascii="Times New Roman" w:eastAsia="Lucida Sans Unicode" w:hAnsi="Times New Roman"/>
          <w:lang/>
        </w:rPr>
        <w:t>2</w:t>
      </w:r>
      <w:r w:rsidR="00E82BEC" w:rsidRPr="00E93C36">
        <w:rPr>
          <w:rFonts w:ascii="Times New Roman" w:eastAsia="Lucida Sans Unicode" w:hAnsi="Times New Roman"/>
          <w:lang/>
        </w:rPr>
        <w:t xml:space="preserve"> часа, 4 часа в неделю,</w:t>
      </w:r>
      <w:r w:rsidR="00D86B2A" w:rsidRPr="00E93C36">
        <w:rPr>
          <w:rFonts w:ascii="Times New Roman" w:eastAsia="Lucida Sans Unicode" w:hAnsi="Times New Roman"/>
          <w:lang/>
        </w:rPr>
        <w:t>148 часов</w:t>
      </w:r>
      <w:r w:rsidR="00E82BEC" w:rsidRPr="00E93C36">
        <w:rPr>
          <w:rFonts w:ascii="Times New Roman" w:eastAsia="Lucida Sans Unicode" w:hAnsi="Times New Roman"/>
          <w:lang/>
        </w:rPr>
        <w:t xml:space="preserve"> в год</w:t>
      </w:r>
      <w:r w:rsidRPr="00E93C36">
        <w:rPr>
          <w:rFonts w:ascii="Times New Roman" w:eastAsia="Lucida Sans Unicode" w:hAnsi="Times New Roman"/>
          <w:lang/>
        </w:rPr>
        <w:t>.</w:t>
      </w:r>
    </w:p>
    <w:p w:rsidR="001F4400" w:rsidRPr="001F4400" w:rsidRDefault="001F4400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lang/>
        </w:rPr>
      </w:pPr>
      <w:r w:rsidRPr="001F4400">
        <w:rPr>
          <w:rFonts w:ascii="Times New Roman" w:eastAsia="Lucida Sans Unicode" w:hAnsi="Times New Roman"/>
          <w:lang/>
        </w:rPr>
        <w:t>Программа является вариативной, и может корректироваться в процессе работы с учетом возможностей материально-технической базы, возрастных особенностей учащихся, государственных праздников и выходных дней.</w:t>
      </w:r>
    </w:p>
    <w:p w:rsidR="001F4400" w:rsidRPr="00D156EA" w:rsidRDefault="001F4400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lang/>
        </w:rPr>
      </w:pPr>
      <w:r w:rsidRPr="001F4400">
        <w:rPr>
          <w:rFonts w:ascii="Times New Roman" w:eastAsia="Lucida Sans Unicode" w:hAnsi="Times New Roman"/>
          <w:lang/>
        </w:rPr>
        <w:t xml:space="preserve">При реализации программы количество часов в году обучения не меняется. </w:t>
      </w:r>
      <w:proofErr w:type="gramStart"/>
      <w:r w:rsidRPr="001F4400">
        <w:rPr>
          <w:rFonts w:ascii="Times New Roman" w:eastAsia="Lucida Sans Unicode" w:hAnsi="Times New Roman"/>
          <w:lang/>
        </w:rPr>
        <w:t>Возможно</w:t>
      </w:r>
      <w:proofErr w:type="gramEnd"/>
      <w:r w:rsidRPr="001F4400">
        <w:rPr>
          <w:rFonts w:ascii="Times New Roman" w:eastAsia="Lucida Sans Unicode" w:hAnsi="Times New Roman"/>
          <w:lang/>
        </w:rPr>
        <w:t xml:space="preserve"> некоторое изменение пропорций учебного времени, отводимого на освоение тех или иных тем, в зависимости от успеваемости учащихся в объединении, от скорости усвоения программного материала.</w:t>
      </w:r>
    </w:p>
    <w:p w:rsidR="00614D5F" w:rsidRPr="00614D5F" w:rsidRDefault="00614D5F" w:rsidP="00D156EA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</w:rPr>
      </w:pPr>
      <w:r w:rsidRPr="00614D5F">
        <w:rPr>
          <w:rFonts w:ascii="Times New Roman" w:eastAsia="Times New Roman" w:hAnsi="Times New Roman"/>
          <w:b/>
          <w:kern w:val="0"/>
        </w:rPr>
        <w:t xml:space="preserve">Условия набора: </w:t>
      </w:r>
      <w:r w:rsidRPr="00614D5F">
        <w:rPr>
          <w:rFonts w:ascii="Times New Roman" w:eastAsia="Times New Roman" w:hAnsi="Times New Roman"/>
          <w:kern w:val="0"/>
        </w:rPr>
        <w:t xml:space="preserve">для </w:t>
      </w:r>
      <w:proofErr w:type="gramStart"/>
      <w:r w:rsidRPr="00614D5F">
        <w:rPr>
          <w:rFonts w:ascii="Times New Roman" w:eastAsia="Times New Roman" w:hAnsi="Times New Roman"/>
          <w:kern w:val="0"/>
        </w:rPr>
        <w:t>обучения по</w:t>
      </w:r>
      <w:proofErr w:type="gramEnd"/>
      <w:r w:rsidRPr="00614D5F">
        <w:rPr>
          <w:rFonts w:ascii="Times New Roman" w:eastAsia="Times New Roman" w:hAnsi="Times New Roman"/>
          <w:kern w:val="0"/>
        </w:rPr>
        <w:t xml:space="preserve"> данной программе принимаются все желающие, согласно Устава учреждения и соответствующим локальным актам.</w:t>
      </w:r>
    </w:p>
    <w:p w:rsidR="00614D5F" w:rsidRPr="00614D5F" w:rsidRDefault="00614D5F" w:rsidP="00D156EA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</w:rPr>
      </w:pPr>
      <w:r w:rsidRPr="00614D5F">
        <w:rPr>
          <w:rFonts w:ascii="Times New Roman" w:eastAsia="Times New Roman" w:hAnsi="Times New Roman"/>
          <w:b/>
          <w:kern w:val="0"/>
        </w:rPr>
        <w:t xml:space="preserve">Наполняемость групп: </w:t>
      </w:r>
      <w:r w:rsidRPr="00614D5F">
        <w:rPr>
          <w:rFonts w:ascii="Times New Roman" w:eastAsia="Times New Roman" w:hAnsi="Times New Roman"/>
          <w:kern w:val="0"/>
        </w:rPr>
        <w:t xml:space="preserve">количество учащихся </w:t>
      </w:r>
      <w:r w:rsidR="00D156EA">
        <w:rPr>
          <w:rFonts w:ascii="Times New Roman" w:eastAsia="Times New Roman" w:hAnsi="Times New Roman"/>
          <w:kern w:val="0"/>
        </w:rPr>
        <w:t xml:space="preserve">в группе </w:t>
      </w:r>
      <w:r w:rsidRPr="00614D5F">
        <w:rPr>
          <w:rFonts w:ascii="Times New Roman" w:eastAsia="Times New Roman" w:hAnsi="Times New Roman"/>
          <w:kern w:val="0"/>
        </w:rPr>
        <w:t>обучения – не менее 15 человек.</w:t>
      </w:r>
    </w:p>
    <w:p w:rsidR="00614D5F" w:rsidRPr="00614D5F" w:rsidRDefault="00614D5F" w:rsidP="00D156EA">
      <w:pPr>
        <w:widowControl/>
        <w:shd w:val="clear" w:color="auto" w:fill="FFFFFF"/>
        <w:tabs>
          <w:tab w:val="left" w:pos="360"/>
        </w:tabs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kern w:val="0"/>
        </w:rPr>
      </w:pPr>
      <w:r w:rsidRPr="00614D5F">
        <w:rPr>
          <w:rFonts w:ascii="Times New Roman" w:eastAsia="Times New Roman" w:hAnsi="Times New Roman"/>
          <w:b/>
          <w:color w:val="000000"/>
          <w:kern w:val="0"/>
        </w:rPr>
        <w:t xml:space="preserve">Кадровое обеспечение. </w:t>
      </w:r>
      <w:proofErr w:type="gramStart"/>
      <w:r w:rsidRPr="00614D5F">
        <w:rPr>
          <w:rFonts w:ascii="Times New Roman" w:eastAsia="Times New Roman" w:hAnsi="Times New Roman"/>
          <w:color w:val="000000"/>
          <w:kern w:val="0"/>
        </w:rPr>
        <w:t>Обучение по</w:t>
      </w:r>
      <w:proofErr w:type="gramEnd"/>
      <w:r w:rsidRPr="00614D5F">
        <w:rPr>
          <w:rFonts w:ascii="Times New Roman" w:eastAsia="Times New Roman" w:hAnsi="Times New Roman"/>
          <w:color w:val="000000"/>
          <w:kern w:val="0"/>
        </w:rPr>
        <w:t xml:space="preserve"> данной программе может осуществлять один педагог.</w:t>
      </w:r>
    </w:p>
    <w:p w:rsidR="00614D5F" w:rsidRPr="00614D5F" w:rsidRDefault="00614D5F" w:rsidP="00D156EA">
      <w:pPr>
        <w:widowControl/>
        <w:shd w:val="clear" w:color="auto" w:fill="FFFFFF"/>
        <w:tabs>
          <w:tab w:val="left" w:pos="360"/>
        </w:tabs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kern w:val="0"/>
        </w:rPr>
      </w:pPr>
      <w:r w:rsidRPr="00614D5F">
        <w:rPr>
          <w:rFonts w:ascii="Times New Roman" w:eastAsia="Times New Roman" w:hAnsi="Times New Roman"/>
          <w:b/>
          <w:color w:val="000000"/>
          <w:kern w:val="0"/>
        </w:rPr>
        <w:t>Материально-техническое обеспечение</w:t>
      </w:r>
      <w:r w:rsidRPr="00D156EA">
        <w:rPr>
          <w:rFonts w:ascii="Times New Roman" w:eastAsia="Times New Roman" w:hAnsi="Times New Roman"/>
          <w:b/>
          <w:color w:val="000000"/>
          <w:kern w:val="0"/>
        </w:rPr>
        <w:t>.</w:t>
      </w:r>
    </w:p>
    <w:p w:rsidR="00614D5F" w:rsidRPr="00D156EA" w:rsidRDefault="00614D5F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lang/>
        </w:rPr>
      </w:pPr>
      <w:r w:rsidRPr="00D156EA">
        <w:rPr>
          <w:rFonts w:ascii="Times New Roman" w:eastAsia="Lucida Sans Unicode" w:hAnsi="Times New Roman"/>
          <w:lang/>
        </w:rPr>
        <w:t xml:space="preserve">В учебном процессе для освоения дисциплины используются электронные презентации, а также видео- и аудиоматериалы, представляющие рабочие материалы при подготовке и реализации социальных проектов. </w:t>
      </w:r>
    </w:p>
    <w:p w:rsidR="00614D5F" w:rsidRPr="00D156EA" w:rsidRDefault="00614D5F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lang/>
        </w:rPr>
      </w:pPr>
      <w:r w:rsidRPr="00D156EA">
        <w:rPr>
          <w:rFonts w:ascii="Times New Roman" w:eastAsia="Lucida Sans Unicode" w:hAnsi="Times New Roman"/>
          <w:lang/>
        </w:rPr>
        <w:t xml:space="preserve">Для проведения лекционных занятий необходима аудитория, оборудованная мультимедийными средствами для работы в программе </w:t>
      </w:r>
      <w:proofErr w:type="spellStart"/>
      <w:r w:rsidRPr="00D156EA">
        <w:rPr>
          <w:rFonts w:ascii="Times New Roman" w:eastAsia="Lucida Sans Unicode" w:hAnsi="Times New Roman"/>
          <w:lang/>
        </w:rPr>
        <w:t>PowerPoint</w:t>
      </w:r>
      <w:proofErr w:type="spellEnd"/>
      <w:r w:rsidRPr="00D156EA">
        <w:rPr>
          <w:rFonts w:ascii="Times New Roman" w:eastAsia="Lucida Sans Unicode" w:hAnsi="Times New Roman"/>
          <w:lang/>
        </w:rPr>
        <w:t xml:space="preserve">, а также для показа видеоматериалов. </w:t>
      </w:r>
    </w:p>
    <w:p w:rsidR="00614D5F" w:rsidRPr="001F4400" w:rsidRDefault="00614D5F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lang/>
        </w:rPr>
      </w:pPr>
      <w:r w:rsidRPr="00D156EA">
        <w:rPr>
          <w:rFonts w:ascii="Times New Roman" w:eastAsia="Lucida Sans Unicode" w:hAnsi="Times New Roman"/>
          <w:lang/>
        </w:rPr>
        <w:t>Практические занятия также требуют возможностей трансформации пространства аудитории для проведения круглых столов и других форм групповых дискуссий.</w:t>
      </w:r>
    </w:p>
    <w:p w:rsidR="001F4400" w:rsidRPr="001F4400" w:rsidRDefault="001F4400" w:rsidP="00D156EA">
      <w:pPr>
        <w:shd w:val="clear" w:color="auto" w:fill="FFFFFF"/>
        <w:spacing w:line="276" w:lineRule="auto"/>
        <w:ind w:firstLine="709"/>
        <w:jc w:val="both"/>
        <w:rPr>
          <w:rFonts w:ascii="Times New Roman" w:eastAsia="Lucida Sans Unicode" w:hAnsi="Times New Roman"/>
          <w:color w:val="000000"/>
          <w:lang/>
        </w:rPr>
      </w:pPr>
      <w:r w:rsidRPr="001F4400">
        <w:rPr>
          <w:rFonts w:ascii="Times New Roman" w:eastAsia="Lucida Sans Unicode" w:hAnsi="Times New Roman"/>
          <w:b/>
          <w:color w:val="000000"/>
          <w:lang/>
        </w:rPr>
        <w:t>Основные методы,</w:t>
      </w:r>
      <w:r w:rsidRPr="001F4400">
        <w:rPr>
          <w:rFonts w:ascii="Times New Roman" w:eastAsia="Lucida Sans Unicode" w:hAnsi="Times New Roman"/>
          <w:color w:val="000000"/>
          <w:lang/>
        </w:rPr>
        <w:t xml:space="preserve"> используемые при реализации программы:</w:t>
      </w:r>
    </w:p>
    <w:p w:rsidR="001F4400" w:rsidRPr="001F4400" w:rsidRDefault="001F4400" w:rsidP="00D156EA">
      <w:pPr>
        <w:widowControl/>
        <w:numPr>
          <w:ilvl w:val="0"/>
          <w:numId w:val="3"/>
        </w:numPr>
        <w:shd w:val="clear" w:color="auto" w:fill="FFFFFF"/>
        <w:tabs>
          <w:tab w:val="num" w:pos="851"/>
        </w:tabs>
        <w:spacing w:line="276" w:lineRule="auto"/>
        <w:ind w:left="0" w:firstLine="709"/>
        <w:jc w:val="both"/>
        <w:rPr>
          <w:rFonts w:ascii="Times New Roman" w:eastAsia="Lucida Sans Unicode" w:hAnsi="Times New Roman"/>
          <w:color w:val="000000"/>
          <w:lang/>
        </w:rPr>
      </w:pPr>
      <w:r w:rsidRPr="001F4400">
        <w:rPr>
          <w:rFonts w:ascii="Times New Roman" w:eastAsia="Lucida Sans Unicode" w:hAnsi="Times New Roman"/>
          <w:color w:val="000000"/>
          <w:lang/>
        </w:rPr>
        <w:t xml:space="preserve">в обучении - </w:t>
      </w:r>
      <w:proofErr w:type="gramStart"/>
      <w:r w:rsidRPr="001F4400">
        <w:rPr>
          <w:rFonts w:ascii="Times New Roman" w:eastAsia="Lucida Sans Unicode" w:hAnsi="Times New Roman"/>
          <w:color w:val="000000"/>
          <w:lang/>
        </w:rPr>
        <w:t>практический</w:t>
      </w:r>
      <w:proofErr w:type="gramEnd"/>
      <w:r w:rsidRPr="001F4400">
        <w:rPr>
          <w:rFonts w:ascii="Times New Roman" w:eastAsia="Lucida Sans Unicode" w:hAnsi="Times New Roman"/>
          <w:color w:val="000000"/>
          <w:lang/>
        </w:rPr>
        <w:t>, наглядный, словесный, работа с книгой, работа с видео;</w:t>
      </w:r>
    </w:p>
    <w:p w:rsidR="001F4400" w:rsidRPr="001F4400" w:rsidRDefault="001F4400" w:rsidP="00D156EA">
      <w:pPr>
        <w:widowControl/>
        <w:numPr>
          <w:ilvl w:val="0"/>
          <w:numId w:val="3"/>
        </w:numPr>
        <w:shd w:val="clear" w:color="auto" w:fill="FFFFFF"/>
        <w:tabs>
          <w:tab w:val="num" w:pos="851"/>
        </w:tabs>
        <w:spacing w:line="276" w:lineRule="auto"/>
        <w:ind w:left="0" w:firstLine="709"/>
        <w:jc w:val="both"/>
        <w:rPr>
          <w:rFonts w:ascii="Times New Roman" w:eastAsia="Lucida Sans Unicode" w:hAnsi="Times New Roman"/>
          <w:lang/>
        </w:rPr>
      </w:pPr>
      <w:r w:rsidRPr="001F4400">
        <w:rPr>
          <w:rFonts w:ascii="Times New Roman" w:eastAsia="Lucida Sans Unicode" w:hAnsi="Times New Roman"/>
          <w:color w:val="000000"/>
          <w:lang/>
        </w:rPr>
        <w:t>в воспитании —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1F4400" w:rsidRPr="00D156EA" w:rsidRDefault="001F4400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lang/>
        </w:rPr>
      </w:pPr>
      <w:r w:rsidRPr="001F4400">
        <w:rPr>
          <w:rFonts w:ascii="Times New Roman" w:eastAsia="Lucida Sans Unicode" w:hAnsi="Times New Roman"/>
          <w:lang/>
        </w:rPr>
        <w:t>В конце года обучающиеся знакомятся с широким диапазоном подходов к изучению социальных коммуникаций и способов социального проектирования, они имеют возможность попробовать свои силы в различных видах исследовательской работы.</w:t>
      </w:r>
    </w:p>
    <w:p w:rsidR="00E477B9" w:rsidRPr="00D156EA" w:rsidRDefault="00E477B9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lang/>
        </w:rPr>
      </w:pPr>
    </w:p>
    <w:p w:rsidR="00E477B9" w:rsidRPr="00D156EA" w:rsidRDefault="00E477B9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lang/>
        </w:rPr>
      </w:pPr>
    </w:p>
    <w:p w:rsidR="00E477B9" w:rsidRPr="00E477B9" w:rsidRDefault="00E477B9" w:rsidP="00D156EA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Lucida Sans Unicode" w:hAnsi="Times New Roman"/>
          <w:b/>
        </w:rPr>
      </w:pPr>
      <w:r w:rsidRPr="00E477B9">
        <w:rPr>
          <w:rFonts w:ascii="Times New Roman" w:eastAsia="Lucida Sans Unicode" w:hAnsi="Times New Roman"/>
          <w:b/>
        </w:rPr>
        <w:lastRenderedPageBreak/>
        <w:t>Планируемые результаты, получаемые учащимися в результате освоения программы:</w:t>
      </w:r>
    </w:p>
    <w:p w:rsidR="00E477B9" w:rsidRPr="00E477B9" w:rsidRDefault="00E477B9" w:rsidP="00D156EA">
      <w:pPr>
        <w:tabs>
          <w:tab w:val="left" w:pos="993"/>
        </w:tabs>
        <w:spacing w:line="276" w:lineRule="auto"/>
        <w:ind w:firstLine="709"/>
        <w:rPr>
          <w:rFonts w:ascii="Times New Roman" w:eastAsia="Lucida Sans Unicode" w:hAnsi="Times New Roman"/>
        </w:rPr>
      </w:pPr>
      <w:r w:rsidRPr="00E477B9">
        <w:rPr>
          <w:rFonts w:ascii="Times New Roman" w:eastAsia="Lucida Sans Unicode" w:hAnsi="Times New Roman"/>
        </w:rPr>
        <w:t>Личностные:</w:t>
      </w:r>
    </w:p>
    <w:p w:rsidR="00E477B9" w:rsidRPr="00E477B9" w:rsidRDefault="00E477B9" w:rsidP="00D156EA">
      <w:pPr>
        <w:widowControl/>
        <w:numPr>
          <w:ilvl w:val="0"/>
          <w:numId w:val="25"/>
        </w:numPr>
        <w:tabs>
          <w:tab w:val="left" w:pos="0"/>
        </w:tabs>
        <w:suppressAutoHyphens w:val="0"/>
        <w:spacing w:line="276" w:lineRule="auto"/>
        <w:jc w:val="both"/>
        <w:rPr>
          <w:rFonts w:ascii="Times New Roman" w:eastAsia="Lucida Sans Unicode" w:hAnsi="Times New Roman"/>
        </w:rPr>
      </w:pPr>
      <w:r w:rsidRPr="00E477B9">
        <w:rPr>
          <w:rFonts w:ascii="Times New Roman" w:eastAsia="Lucida Sans Unicode" w:hAnsi="Times New Roman"/>
        </w:rPr>
        <w:t>знание моральных норм, умение выделять нравственный аспект поведения и соотносить поступки и события с принятыми этическими принципами;</w:t>
      </w:r>
    </w:p>
    <w:p w:rsidR="00E477B9" w:rsidRPr="00E477B9" w:rsidRDefault="00E477B9" w:rsidP="00D156EA">
      <w:pPr>
        <w:widowControl/>
        <w:numPr>
          <w:ilvl w:val="0"/>
          <w:numId w:val="25"/>
        </w:numPr>
        <w:tabs>
          <w:tab w:val="left" w:pos="0"/>
        </w:tabs>
        <w:suppressAutoHyphens w:val="0"/>
        <w:spacing w:line="276" w:lineRule="auto"/>
        <w:jc w:val="both"/>
        <w:rPr>
          <w:rFonts w:ascii="Times New Roman" w:eastAsia="Lucida Sans Unicode" w:hAnsi="Times New Roman"/>
        </w:rPr>
      </w:pPr>
      <w:r w:rsidRPr="00E477B9">
        <w:rPr>
          <w:rFonts w:ascii="Times New Roman" w:eastAsia="Lucida Sans Unicode" w:hAnsi="Times New Roman"/>
        </w:rPr>
        <w:t>умение работать на результат;</w:t>
      </w:r>
    </w:p>
    <w:p w:rsidR="00E477B9" w:rsidRPr="00E477B9" w:rsidRDefault="00E477B9" w:rsidP="00D156EA">
      <w:pPr>
        <w:widowControl/>
        <w:numPr>
          <w:ilvl w:val="0"/>
          <w:numId w:val="25"/>
        </w:numPr>
        <w:tabs>
          <w:tab w:val="left" w:pos="0"/>
        </w:tabs>
        <w:suppressAutoHyphens w:val="0"/>
        <w:spacing w:line="276" w:lineRule="auto"/>
        <w:jc w:val="both"/>
        <w:rPr>
          <w:rFonts w:ascii="Times New Roman" w:eastAsia="Lucida Sans Unicode" w:hAnsi="Times New Roman"/>
        </w:rPr>
      </w:pPr>
      <w:r w:rsidRPr="00E477B9">
        <w:rPr>
          <w:rFonts w:ascii="Times New Roman" w:eastAsia="Lucida Sans Unicode" w:hAnsi="Times New Roman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E477B9" w:rsidRPr="00E477B9" w:rsidRDefault="00E477B9" w:rsidP="00D156EA">
      <w:pPr>
        <w:widowControl/>
        <w:numPr>
          <w:ilvl w:val="0"/>
          <w:numId w:val="25"/>
        </w:numPr>
        <w:tabs>
          <w:tab w:val="left" w:pos="0"/>
        </w:tabs>
        <w:suppressAutoHyphens w:val="0"/>
        <w:spacing w:line="276" w:lineRule="auto"/>
        <w:jc w:val="both"/>
        <w:rPr>
          <w:rFonts w:ascii="Times New Roman" w:eastAsia="Lucida Sans Unicode" w:hAnsi="Times New Roman"/>
        </w:rPr>
      </w:pPr>
      <w:r w:rsidRPr="00E477B9">
        <w:rPr>
          <w:rFonts w:ascii="Times New Roman" w:eastAsia="Lucida Sans Unicode" w:hAnsi="Times New Roman"/>
        </w:rPr>
        <w:t>способность к саморазвитию и самосовершенствованию путем сознательного и активного присвоения нового социального опыта;</w:t>
      </w:r>
    </w:p>
    <w:p w:rsidR="00E477B9" w:rsidRPr="00E477B9" w:rsidRDefault="00E477B9" w:rsidP="00D156EA">
      <w:pPr>
        <w:tabs>
          <w:tab w:val="left" w:pos="993"/>
        </w:tabs>
        <w:spacing w:line="276" w:lineRule="auto"/>
        <w:rPr>
          <w:rFonts w:ascii="Times New Roman" w:eastAsia="Lucida Sans Unicode" w:hAnsi="Times New Roman"/>
        </w:rPr>
      </w:pPr>
      <w:r w:rsidRPr="00E477B9">
        <w:rPr>
          <w:rFonts w:ascii="Times New Roman" w:eastAsia="Lucida Sans Unicode" w:hAnsi="Times New Roman"/>
        </w:rPr>
        <w:tab/>
      </w:r>
      <w:proofErr w:type="spellStart"/>
      <w:r w:rsidRPr="00E477B9">
        <w:rPr>
          <w:rFonts w:ascii="Times New Roman" w:eastAsia="Lucida Sans Unicode" w:hAnsi="Times New Roman"/>
        </w:rPr>
        <w:t>Метапредметные</w:t>
      </w:r>
      <w:proofErr w:type="spellEnd"/>
      <w:r w:rsidRPr="00E477B9">
        <w:rPr>
          <w:rFonts w:ascii="Times New Roman" w:eastAsia="Lucida Sans Unicode" w:hAnsi="Times New Roman"/>
        </w:rPr>
        <w:t>:</w:t>
      </w:r>
    </w:p>
    <w:p w:rsidR="00E477B9" w:rsidRPr="00D156EA" w:rsidRDefault="00E477B9" w:rsidP="00D156EA">
      <w:pPr>
        <w:widowControl/>
        <w:numPr>
          <w:ilvl w:val="0"/>
          <w:numId w:val="26"/>
        </w:numPr>
        <w:suppressAutoHyphens w:val="0"/>
        <w:spacing w:line="276" w:lineRule="auto"/>
        <w:jc w:val="both"/>
        <w:rPr>
          <w:rFonts w:ascii="Times New Roman" w:eastAsia="Lucida Sans Unicode" w:hAnsi="Times New Roman"/>
        </w:rPr>
      </w:pPr>
      <w:r w:rsidRPr="00E477B9">
        <w:rPr>
          <w:rFonts w:ascii="Times New Roman" w:eastAsia="Lucida Sans Unicode" w:hAnsi="Times New Roman"/>
        </w:rPr>
        <w:t xml:space="preserve">убеждённость в позитивной роли </w:t>
      </w:r>
      <w:r w:rsidRPr="00D156EA">
        <w:rPr>
          <w:rFonts w:ascii="Times New Roman" w:eastAsia="Lucida Sans Unicode" w:hAnsi="Times New Roman"/>
        </w:rPr>
        <w:t>социального проектирования в жизни современного общества;</w:t>
      </w:r>
      <w:r w:rsidRPr="00E477B9">
        <w:rPr>
          <w:rFonts w:ascii="Times New Roman" w:eastAsia="Lucida Sans Unicode" w:hAnsi="Times New Roman"/>
        </w:rPr>
        <w:t xml:space="preserve"> </w:t>
      </w:r>
    </w:p>
    <w:p w:rsidR="00E477B9" w:rsidRPr="00E477B9" w:rsidRDefault="00E477B9" w:rsidP="00D156EA">
      <w:pPr>
        <w:widowControl/>
        <w:numPr>
          <w:ilvl w:val="0"/>
          <w:numId w:val="26"/>
        </w:numPr>
        <w:suppressAutoHyphens w:val="0"/>
        <w:spacing w:line="276" w:lineRule="auto"/>
        <w:jc w:val="both"/>
        <w:rPr>
          <w:rFonts w:ascii="Times New Roman" w:eastAsia="Lucida Sans Unicode" w:hAnsi="Times New Roman"/>
        </w:rPr>
      </w:pPr>
      <w:r w:rsidRPr="00E477B9">
        <w:rPr>
          <w:rFonts w:ascii="Times New Roman" w:eastAsia="Lucida Sans Unicode" w:hAnsi="Times New Roman"/>
        </w:rPr>
        <w:t>владение универсальными предпосылками учебной деятельности – умениями работать по правилу и по образцу, слушать педагога и выполнять его инструкции;</w:t>
      </w:r>
    </w:p>
    <w:p w:rsidR="00E477B9" w:rsidRPr="00E477B9" w:rsidRDefault="00E477B9" w:rsidP="00D156EA">
      <w:pPr>
        <w:widowControl/>
        <w:numPr>
          <w:ilvl w:val="0"/>
          <w:numId w:val="26"/>
        </w:numPr>
        <w:suppressAutoHyphens w:val="0"/>
        <w:spacing w:line="276" w:lineRule="auto"/>
        <w:jc w:val="both"/>
        <w:rPr>
          <w:rFonts w:ascii="Times New Roman" w:eastAsia="Lucida Sans Unicode" w:hAnsi="Times New Roman"/>
        </w:rPr>
      </w:pPr>
      <w:r w:rsidRPr="00E477B9">
        <w:rPr>
          <w:rFonts w:ascii="Times New Roman" w:eastAsia="Lucida Sans Unicode" w:hAnsi="Times New Roman"/>
        </w:rPr>
        <w:t xml:space="preserve">владение средствами общения и способами взаимодействия </w:t>
      </w:r>
      <w:proofErr w:type="gramStart"/>
      <w:r w:rsidRPr="00E477B9">
        <w:rPr>
          <w:rFonts w:ascii="Times New Roman" w:eastAsia="Lucida Sans Unicode" w:hAnsi="Times New Roman"/>
        </w:rPr>
        <w:t>со</w:t>
      </w:r>
      <w:proofErr w:type="gramEnd"/>
      <w:r w:rsidRPr="00E477B9">
        <w:rPr>
          <w:rFonts w:ascii="Times New Roman" w:eastAsia="Lucida Sans Unicode" w:hAnsi="Times New Roman"/>
        </w:rPr>
        <w:t xml:space="preserve"> взрослыми и сверстниками;</w:t>
      </w:r>
    </w:p>
    <w:p w:rsidR="00E477B9" w:rsidRPr="00E477B9" w:rsidRDefault="00E477B9" w:rsidP="00D156EA">
      <w:pPr>
        <w:tabs>
          <w:tab w:val="left" w:pos="993"/>
          <w:tab w:val="left" w:pos="2490"/>
        </w:tabs>
        <w:spacing w:line="276" w:lineRule="auto"/>
        <w:rPr>
          <w:rFonts w:ascii="Times New Roman" w:eastAsia="Lucida Sans Unicode" w:hAnsi="Times New Roman"/>
        </w:rPr>
      </w:pPr>
      <w:r w:rsidRPr="00E477B9">
        <w:rPr>
          <w:rFonts w:ascii="Times New Roman" w:eastAsia="Lucida Sans Unicode" w:hAnsi="Times New Roman"/>
        </w:rPr>
        <w:tab/>
        <w:t>Предметные:</w:t>
      </w:r>
    </w:p>
    <w:p w:rsidR="00E477B9" w:rsidRPr="00E477B9" w:rsidRDefault="00E477B9" w:rsidP="00D156EA">
      <w:pPr>
        <w:widowControl/>
        <w:numPr>
          <w:ilvl w:val="0"/>
          <w:numId w:val="27"/>
        </w:numPr>
        <w:tabs>
          <w:tab w:val="left" w:pos="0"/>
        </w:tabs>
        <w:suppressAutoHyphens w:val="0"/>
        <w:spacing w:line="276" w:lineRule="auto"/>
        <w:jc w:val="both"/>
        <w:rPr>
          <w:rFonts w:ascii="Times New Roman" w:eastAsia="Lucida Sans Unicode" w:hAnsi="Times New Roman"/>
        </w:rPr>
      </w:pPr>
      <w:r w:rsidRPr="00E477B9">
        <w:rPr>
          <w:rFonts w:ascii="Times New Roman" w:eastAsia="Lucida Sans Unicode" w:hAnsi="Times New Roman"/>
        </w:rPr>
        <w:t>владение необходимыми умениями и навыками по программе в соответствии с поставленными задачами;</w:t>
      </w:r>
    </w:p>
    <w:p w:rsidR="00E477B9" w:rsidRPr="00E477B9" w:rsidRDefault="00E477B9" w:rsidP="00D156EA">
      <w:pPr>
        <w:widowControl/>
        <w:numPr>
          <w:ilvl w:val="0"/>
          <w:numId w:val="27"/>
        </w:numPr>
        <w:tabs>
          <w:tab w:val="left" w:pos="0"/>
        </w:tabs>
        <w:suppressAutoHyphens w:val="0"/>
        <w:spacing w:line="276" w:lineRule="auto"/>
        <w:jc w:val="both"/>
        <w:rPr>
          <w:rFonts w:ascii="Times New Roman" w:eastAsia="Lucida Sans Unicode" w:hAnsi="Times New Roman"/>
        </w:rPr>
      </w:pPr>
      <w:r w:rsidRPr="00E477B9">
        <w:rPr>
          <w:rFonts w:ascii="Times New Roman" w:eastAsia="Lucida Sans Unicode" w:hAnsi="Times New Roman"/>
        </w:rPr>
        <w:t xml:space="preserve">владение навыками по получению нового знания, </w:t>
      </w:r>
      <w:r w:rsidRPr="00D156EA">
        <w:rPr>
          <w:rFonts w:ascii="Times New Roman" w:eastAsia="Lucida Sans Unicode" w:hAnsi="Times New Roman"/>
        </w:rPr>
        <w:t>его преобразованию и применению.</w:t>
      </w:r>
    </w:p>
    <w:p w:rsidR="001F4400" w:rsidRPr="001F4400" w:rsidRDefault="001F4400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lang/>
        </w:rPr>
      </w:pPr>
      <w:r w:rsidRPr="001F4400">
        <w:rPr>
          <w:rFonts w:ascii="Times New Roman" w:eastAsia="Lucida Sans Unicode" w:hAnsi="Times New Roman"/>
          <w:b/>
          <w:lang/>
        </w:rPr>
        <w:t>Ожидаемые результаты и способы их проверки.</w:t>
      </w:r>
    </w:p>
    <w:p w:rsidR="001F4400" w:rsidRPr="001F4400" w:rsidRDefault="001F4400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b/>
          <w:lang/>
        </w:rPr>
      </w:pPr>
      <w:r w:rsidRPr="001F4400">
        <w:rPr>
          <w:rFonts w:ascii="Times New Roman" w:eastAsia="Lucida Sans Unicode" w:hAnsi="Times New Roman"/>
          <w:lang/>
        </w:rPr>
        <w:t>В результате изучения теоретического материала и участия в практических занятиях в течение обучения, обучающиеся должны</w:t>
      </w:r>
    </w:p>
    <w:p w:rsidR="001F4400" w:rsidRPr="001F4400" w:rsidRDefault="001F4400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color w:val="000000"/>
          <w:lang/>
        </w:rPr>
      </w:pPr>
      <w:r w:rsidRPr="001F4400">
        <w:rPr>
          <w:rFonts w:ascii="Times New Roman" w:eastAsia="Lucida Sans Unicode" w:hAnsi="Times New Roman"/>
          <w:b/>
          <w:lang/>
        </w:rPr>
        <w:t>знать:</w:t>
      </w:r>
    </w:p>
    <w:p w:rsidR="001F4400" w:rsidRPr="001F4400" w:rsidRDefault="001F4400" w:rsidP="00D156EA">
      <w:pPr>
        <w:numPr>
          <w:ilvl w:val="0"/>
          <w:numId w:val="5"/>
        </w:numPr>
        <w:shd w:val="clear" w:color="auto" w:fill="FFFFFF"/>
        <w:tabs>
          <w:tab w:val="clear" w:pos="1134"/>
          <w:tab w:val="left" w:pos="142"/>
          <w:tab w:val="num" w:pos="993"/>
        </w:tabs>
        <w:autoSpaceDE w:val="0"/>
        <w:spacing w:line="276" w:lineRule="auto"/>
        <w:ind w:left="0" w:firstLine="709"/>
        <w:jc w:val="both"/>
        <w:rPr>
          <w:rFonts w:ascii="Times New Roman" w:eastAsia="Lucida Sans Unicode" w:hAnsi="Times New Roman"/>
          <w:color w:val="000000"/>
          <w:lang/>
        </w:rPr>
      </w:pPr>
      <w:r w:rsidRPr="001F4400">
        <w:rPr>
          <w:rFonts w:ascii="Times New Roman" w:eastAsia="Lucida Sans Unicode" w:hAnsi="Times New Roman"/>
          <w:color w:val="000000"/>
          <w:lang/>
        </w:rPr>
        <w:t>историю развития основных научных подходов к исследованию коммуникации;</w:t>
      </w:r>
    </w:p>
    <w:p w:rsidR="001F4400" w:rsidRPr="001F4400" w:rsidRDefault="001F4400" w:rsidP="00D156EA">
      <w:pPr>
        <w:numPr>
          <w:ilvl w:val="0"/>
          <w:numId w:val="5"/>
        </w:numPr>
        <w:shd w:val="clear" w:color="auto" w:fill="FFFFFF"/>
        <w:tabs>
          <w:tab w:val="clear" w:pos="1134"/>
          <w:tab w:val="left" w:pos="142"/>
          <w:tab w:val="num" w:pos="993"/>
        </w:tabs>
        <w:autoSpaceDE w:val="0"/>
        <w:spacing w:line="276" w:lineRule="auto"/>
        <w:ind w:left="0" w:firstLine="709"/>
        <w:jc w:val="both"/>
        <w:rPr>
          <w:rFonts w:ascii="Times New Roman" w:eastAsia="Lucida Sans Unicode" w:hAnsi="Times New Roman"/>
          <w:color w:val="000000"/>
          <w:lang/>
        </w:rPr>
      </w:pPr>
      <w:r w:rsidRPr="001F4400">
        <w:rPr>
          <w:rFonts w:ascii="Times New Roman" w:eastAsia="Lucida Sans Unicode" w:hAnsi="Times New Roman"/>
          <w:color w:val="000000"/>
          <w:lang/>
        </w:rPr>
        <w:t>основные принципы и механизмы социальных изменений и социального проектирования;</w:t>
      </w:r>
    </w:p>
    <w:p w:rsidR="001F4400" w:rsidRPr="001F4400" w:rsidRDefault="001F4400" w:rsidP="00D156EA">
      <w:pPr>
        <w:numPr>
          <w:ilvl w:val="0"/>
          <w:numId w:val="5"/>
        </w:numPr>
        <w:shd w:val="clear" w:color="auto" w:fill="FFFFFF"/>
        <w:tabs>
          <w:tab w:val="clear" w:pos="1134"/>
          <w:tab w:val="left" w:pos="142"/>
          <w:tab w:val="num" w:pos="993"/>
        </w:tabs>
        <w:autoSpaceDE w:val="0"/>
        <w:spacing w:line="276" w:lineRule="auto"/>
        <w:ind w:left="0" w:firstLine="709"/>
        <w:jc w:val="both"/>
        <w:rPr>
          <w:rFonts w:ascii="Times New Roman" w:eastAsia="Lucida Sans Unicode" w:hAnsi="Times New Roman"/>
          <w:lang/>
        </w:rPr>
      </w:pPr>
      <w:r w:rsidRPr="001F4400">
        <w:rPr>
          <w:rFonts w:ascii="Times New Roman" w:eastAsia="Lucida Sans Unicode" w:hAnsi="Times New Roman"/>
          <w:color w:val="000000"/>
          <w:lang/>
        </w:rPr>
        <w:t>методы сбора эмпирических данных, используемые в социально-психологических исследованиях;</w:t>
      </w:r>
    </w:p>
    <w:p w:rsidR="001F4400" w:rsidRPr="001F4400" w:rsidRDefault="001F4400" w:rsidP="00D156EA">
      <w:pPr>
        <w:widowControl/>
        <w:numPr>
          <w:ilvl w:val="0"/>
          <w:numId w:val="5"/>
        </w:numPr>
        <w:tabs>
          <w:tab w:val="clear" w:pos="1134"/>
          <w:tab w:val="left" w:pos="142"/>
          <w:tab w:val="num" w:pos="993"/>
        </w:tabs>
        <w:spacing w:line="276" w:lineRule="auto"/>
        <w:ind w:left="0" w:firstLine="709"/>
        <w:jc w:val="both"/>
        <w:rPr>
          <w:rFonts w:ascii="Times New Roman" w:eastAsia="Lucida Sans Unicode" w:hAnsi="Times New Roman"/>
          <w:b/>
          <w:iCs/>
          <w:color w:val="000000"/>
          <w:lang/>
        </w:rPr>
      </w:pPr>
      <w:r w:rsidRPr="001F4400">
        <w:rPr>
          <w:rFonts w:ascii="Times New Roman" w:eastAsia="Lucida Sans Unicode" w:hAnsi="Times New Roman"/>
          <w:lang/>
        </w:rPr>
        <w:t>определения и ключевые особенности социального проекта;</w:t>
      </w:r>
    </w:p>
    <w:p w:rsidR="001F4400" w:rsidRPr="001F4400" w:rsidRDefault="001F4400" w:rsidP="00D156EA">
      <w:pPr>
        <w:shd w:val="clear" w:color="auto" w:fill="FFFFFF"/>
        <w:tabs>
          <w:tab w:val="left" w:pos="142"/>
          <w:tab w:val="left" w:pos="581"/>
          <w:tab w:val="num" w:pos="993"/>
        </w:tabs>
        <w:spacing w:line="276" w:lineRule="auto"/>
        <w:ind w:firstLine="709"/>
        <w:jc w:val="both"/>
        <w:rPr>
          <w:rFonts w:ascii="Times New Roman" w:eastAsia="Lucida Sans Unicode" w:hAnsi="Times New Roman"/>
          <w:color w:val="000000"/>
          <w:lang/>
        </w:rPr>
      </w:pPr>
      <w:r w:rsidRPr="001F4400">
        <w:rPr>
          <w:rFonts w:ascii="Times New Roman" w:eastAsia="Lucida Sans Unicode" w:hAnsi="Times New Roman"/>
          <w:b/>
          <w:iCs/>
          <w:color w:val="000000"/>
          <w:lang/>
        </w:rPr>
        <w:t>уметь:</w:t>
      </w:r>
    </w:p>
    <w:p w:rsidR="001F4400" w:rsidRPr="001F4400" w:rsidRDefault="001F4400" w:rsidP="00D156EA">
      <w:pPr>
        <w:widowControl/>
        <w:numPr>
          <w:ilvl w:val="0"/>
          <w:numId w:val="4"/>
        </w:numPr>
        <w:shd w:val="clear" w:color="auto" w:fill="FFFFFF"/>
        <w:tabs>
          <w:tab w:val="left" w:pos="142"/>
          <w:tab w:val="num" w:pos="993"/>
        </w:tabs>
        <w:spacing w:line="276" w:lineRule="auto"/>
        <w:ind w:left="0" w:firstLine="709"/>
        <w:jc w:val="both"/>
        <w:rPr>
          <w:rFonts w:ascii="Times New Roman" w:eastAsia="Lucida Sans Unicode" w:hAnsi="Times New Roman"/>
          <w:color w:val="000000"/>
          <w:lang/>
        </w:rPr>
      </w:pPr>
      <w:r w:rsidRPr="001F4400">
        <w:rPr>
          <w:rFonts w:ascii="Times New Roman" w:eastAsia="Lucida Sans Unicode" w:hAnsi="Times New Roman"/>
          <w:color w:val="000000"/>
          <w:lang/>
        </w:rPr>
        <w:t>аргументировать выбор того или иного теоретического подхода в качестве основы исследовательской работы;</w:t>
      </w:r>
    </w:p>
    <w:p w:rsidR="001F4400" w:rsidRPr="001F4400" w:rsidRDefault="001F4400" w:rsidP="00D156EA">
      <w:pPr>
        <w:widowControl/>
        <w:numPr>
          <w:ilvl w:val="0"/>
          <w:numId w:val="4"/>
        </w:numPr>
        <w:shd w:val="clear" w:color="auto" w:fill="FFFFFF"/>
        <w:tabs>
          <w:tab w:val="left" w:pos="142"/>
          <w:tab w:val="num" w:pos="993"/>
        </w:tabs>
        <w:spacing w:line="276" w:lineRule="auto"/>
        <w:ind w:left="0" w:firstLine="709"/>
        <w:jc w:val="both"/>
        <w:rPr>
          <w:rFonts w:ascii="Times New Roman" w:eastAsia="Lucida Sans Unicode" w:hAnsi="Times New Roman"/>
          <w:color w:val="000000"/>
          <w:lang/>
        </w:rPr>
      </w:pPr>
      <w:r w:rsidRPr="001F4400">
        <w:rPr>
          <w:rFonts w:ascii="Times New Roman" w:eastAsia="Lucida Sans Unicode" w:hAnsi="Times New Roman"/>
          <w:color w:val="000000"/>
          <w:lang/>
        </w:rPr>
        <w:t>выбирать наиболее подходящий метод исследования/компоновать различные методы исследования для выполнения конкретных задач;</w:t>
      </w:r>
    </w:p>
    <w:p w:rsidR="001F4400" w:rsidRPr="001F4400" w:rsidRDefault="001F4400" w:rsidP="00D156EA">
      <w:pPr>
        <w:widowControl/>
        <w:numPr>
          <w:ilvl w:val="0"/>
          <w:numId w:val="4"/>
        </w:numPr>
        <w:shd w:val="clear" w:color="auto" w:fill="FFFFFF"/>
        <w:tabs>
          <w:tab w:val="left" w:pos="142"/>
          <w:tab w:val="num" w:pos="993"/>
        </w:tabs>
        <w:spacing w:line="276" w:lineRule="auto"/>
        <w:ind w:left="0" w:firstLine="709"/>
        <w:jc w:val="both"/>
        <w:rPr>
          <w:rFonts w:ascii="Times New Roman" w:eastAsia="Lucida Sans Unicode" w:hAnsi="Times New Roman"/>
          <w:lang/>
        </w:rPr>
      </w:pPr>
      <w:r w:rsidRPr="001F4400">
        <w:rPr>
          <w:rFonts w:ascii="Times New Roman" w:eastAsia="Lucida Sans Unicode" w:hAnsi="Times New Roman"/>
          <w:color w:val="000000"/>
          <w:lang/>
        </w:rPr>
        <w:t>формулировать цель и задачи исследования, а также цель и задачи социального проекта.</w:t>
      </w:r>
    </w:p>
    <w:p w:rsidR="001F4400" w:rsidRPr="001F4400" w:rsidRDefault="001F4400" w:rsidP="00D156EA">
      <w:pPr>
        <w:widowControl/>
        <w:numPr>
          <w:ilvl w:val="0"/>
          <w:numId w:val="4"/>
        </w:numPr>
        <w:tabs>
          <w:tab w:val="left" w:pos="142"/>
          <w:tab w:val="num" w:pos="993"/>
        </w:tabs>
        <w:spacing w:line="276" w:lineRule="auto"/>
        <w:ind w:left="0" w:firstLine="709"/>
        <w:jc w:val="both"/>
        <w:rPr>
          <w:rFonts w:ascii="Times New Roman" w:eastAsia="Lucida Sans Unicode" w:hAnsi="Times New Roman"/>
          <w:b/>
          <w:color w:val="000000"/>
          <w:lang/>
        </w:rPr>
      </w:pPr>
      <w:r w:rsidRPr="001F4400">
        <w:rPr>
          <w:rFonts w:ascii="Times New Roman" w:eastAsia="Lucida Sans Unicode" w:hAnsi="Times New Roman"/>
          <w:lang/>
        </w:rPr>
        <w:t>создавать план исследования, описывать основные его этапы, а также основные этапы работы над проектом.</w:t>
      </w:r>
    </w:p>
    <w:p w:rsidR="001F4400" w:rsidRPr="001F4400" w:rsidRDefault="001F4400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b/>
          <w:lang/>
        </w:rPr>
      </w:pPr>
      <w:r w:rsidRPr="001F4400">
        <w:rPr>
          <w:rFonts w:ascii="Times New Roman" w:eastAsia="Lucida Sans Unicode" w:hAnsi="Times New Roman"/>
          <w:b/>
          <w:color w:val="000000"/>
          <w:lang/>
        </w:rPr>
        <w:t>Способы проверки результативности образовательной программы</w:t>
      </w:r>
      <w:r w:rsidRPr="001F4400">
        <w:rPr>
          <w:rFonts w:ascii="Times New Roman" w:eastAsia="Lucida Sans Unicode" w:hAnsi="Times New Roman"/>
          <w:color w:val="000000"/>
          <w:lang/>
        </w:rPr>
        <w:t xml:space="preserve">: педагогические наблюдения, тесты на знание материалов лекционных занятий, анализ выполненных работ, самоконтроль, практические работы, доклады, защиты </w:t>
      </w:r>
      <w:r w:rsidRPr="001F4400">
        <w:rPr>
          <w:rFonts w:ascii="Times New Roman" w:eastAsia="Lucida Sans Unicode" w:hAnsi="Times New Roman"/>
          <w:color w:val="000000"/>
          <w:lang/>
        </w:rPr>
        <w:lastRenderedPageBreak/>
        <w:t>исследовательских проектов.</w:t>
      </w:r>
    </w:p>
    <w:p w:rsidR="001F4400" w:rsidRPr="001F4400" w:rsidRDefault="001F4400" w:rsidP="00D156EA">
      <w:pPr>
        <w:spacing w:line="276" w:lineRule="auto"/>
        <w:ind w:firstLine="709"/>
        <w:jc w:val="both"/>
        <w:rPr>
          <w:rFonts w:ascii="Times New Roman" w:eastAsia="Lucida Sans Unicode" w:hAnsi="Times New Roman"/>
          <w:lang/>
        </w:rPr>
      </w:pPr>
      <w:r w:rsidRPr="001F4400">
        <w:rPr>
          <w:rFonts w:ascii="Times New Roman" w:eastAsia="Lucida Sans Unicode" w:hAnsi="Times New Roman"/>
          <w:b/>
          <w:lang/>
        </w:rPr>
        <w:t xml:space="preserve">Формами подведения итогов </w:t>
      </w:r>
      <w:r w:rsidRPr="001F4400">
        <w:rPr>
          <w:rFonts w:ascii="Times New Roman" w:eastAsia="Lucida Sans Unicode" w:hAnsi="Times New Roman"/>
          <w:lang/>
        </w:rPr>
        <w:t>реализации дополнительной общеразвивающей программы</w:t>
      </w:r>
      <w:r w:rsidRPr="001F4400">
        <w:rPr>
          <w:rFonts w:ascii="Times New Roman" w:eastAsia="Lucida Sans Unicode" w:hAnsi="Times New Roman"/>
          <w:b/>
          <w:lang/>
        </w:rPr>
        <w:t xml:space="preserve"> </w:t>
      </w:r>
      <w:r w:rsidRPr="001F4400">
        <w:rPr>
          <w:rFonts w:ascii="Times New Roman" w:eastAsia="Lucida Sans Unicode" w:hAnsi="Times New Roman"/>
          <w:lang/>
        </w:rPr>
        <w:t xml:space="preserve">являются защиты исследовательских проектов. </w:t>
      </w:r>
    </w:p>
    <w:p w:rsidR="001F4400" w:rsidRPr="001F4400" w:rsidRDefault="001F4400" w:rsidP="00D156EA">
      <w:pPr>
        <w:spacing w:line="276" w:lineRule="auto"/>
        <w:ind w:firstLine="708"/>
        <w:jc w:val="center"/>
        <w:rPr>
          <w:rFonts w:ascii="Times New Roman" w:eastAsia="Lucida Sans Unicode" w:hAnsi="Times New Roman"/>
          <w:lang/>
        </w:rPr>
      </w:pPr>
    </w:p>
    <w:p w:rsidR="001F4400" w:rsidRPr="001F4400" w:rsidRDefault="001F4400" w:rsidP="00D156EA">
      <w:pPr>
        <w:spacing w:line="276" w:lineRule="auto"/>
        <w:jc w:val="center"/>
        <w:rPr>
          <w:rFonts w:ascii="Times New Roman" w:eastAsia="Lucida Sans Unicode" w:hAnsi="Times New Roman"/>
          <w:b/>
          <w:lang/>
        </w:rPr>
        <w:sectPr w:rsidR="001F4400" w:rsidRPr="001F4400" w:rsidSect="001F4400">
          <w:footerReference w:type="default" r:id="rId9"/>
          <w:type w:val="continuous"/>
          <w:pgSz w:w="11906" w:h="16838"/>
          <w:pgMar w:top="1134" w:right="1134" w:bottom="1134" w:left="1134" w:header="720" w:footer="403" w:gutter="0"/>
          <w:cols w:space="720"/>
          <w:docGrid w:linePitch="360"/>
        </w:sectPr>
      </w:pPr>
    </w:p>
    <w:p w:rsidR="005906D8" w:rsidRPr="00D86B2A" w:rsidRDefault="005906D8" w:rsidP="00AE7B54">
      <w:pPr>
        <w:widowControl/>
        <w:spacing w:after="120" w:line="360" w:lineRule="auto"/>
        <w:jc w:val="center"/>
        <w:rPr>
          <w:rFonts w:ascii="Times New Roman" w:hAnsi="Times New Roman"/>
          <w:b/>
        </w:rPr>
      </w:pPr>
    </w:p>
    <w:p w:rsidR="005906D8" w:rsidRPr="00D86B2A" w:rsidRDefault="005906D8" w:rsidP="00AE7B54">
      <w:pPr>
        <w:widowControl/>
        <w:spacing w:after="120" w:line="360" w:lineRule="auto"/>
        <w:jc w:val="center"/>
        <w:rPr>
          <w:rFonts w:ascii="Times New Roman" w:hAnsi="Times New Roman"/>
          <w:b/>
        </w:rPr>
      </w:pPr>
    </w:p>
    <w:p w:rsidR="005906D8" w:rsidRPr="00D86B2A" w:rsidRDefault="005906D8" w:rsidP="00AE7B54">
      <w:pPr>
        <w:widowControl/>
        <w:spacing w:after="120" w:line="360" w:lineRule="auto"/>
        <w:jc w:val="center"/>
        <w:rPr>
          <w:rFonts w:ascii="Times New Roman" w:hAnsi="Times New Roman"/>
          <w:b/>
        </w:rPr>
      </w:pPr>
    </w:p>
    <w:p w:rsidR="005906D8" w:rsidRPr="00D86B2A" w:rsidRDefault="005906D8" w:rsidP="00AE7B54">
      <w:pPr>
        <w:widowControl/>
        <w:spacing w:after="120" w:line="360" w:lineRule="auto"/>
        <w:jc w:val="center"/>
        <w:rPr>
          <w:rFonts w:ascii="Times New Roman" w:hAnsi="Times New Roman"/>
          <w:b/>
        </w:rPr>
      </w:pPr>
    </w:p>
    <w:p w:rsidR="005906D8" w:rsidRDefault="005906D8" w:rsidP="00AE7B54">
      <w:pPr>
        <w:widowControl/>
        <w:spacing w:after="120" w:line="360" w:lineRule="auto"/>
        <w:jc w:val="center"/>
        <w:rPr>
          <w:rFonts w:ascii="Times New Roman" w:hAnsi="Times New Roman"/>
          <w:b/>
        </w:rPr>
      </w:pPr>
    </w:p>
    <w:p w:rsidR="005906D8" w:rsidRDefault="005906D8" w:rsidP="00AE7B54">
      <w:pPr>
        <w:widowControl/>
        <w:spacing w:after="120" w:line="360" w:lineRule="auto"/>
        <w:jc w:val="center"/>
        <w:rPr>
          <w:rFonts w:ascii="Times New Roman" w:hAnsi="Times New Roman"/>
          <w:b/>
        </w:rPr>
      </w:pPr>
    </w:p>
    <w:p w:rsidR="005906D8" w:rsidRDefault="005906D8" w:rsidP="00AE7B54">
      <w:pPr>
        <w:widowControl/>
        <w:spacing w:after="120" w:line="360" w:lineRule="auto"/>
        <w:jc w:val="center"/>
        <w:rPr>
          <w:rFonts w:ascii="Times New Roman" w:hAnsi="Times New Roman"/>
          <w:b/>
        </w:rPr>
      </w:pPr>
    </w:p>
    <w:p w:rsidR="005906D8" w:rsidRDefault="005906D8" w:rsidP="00AE7B54">
      <w:pPr>
        <w:widowControl/>
        <w:spacing w:after="120" w:line="360" w:lineRule="auto"/>
        <w:jc w:val="center"/>
        <w:rPr>
          <w:rFonts w:ascii="Times New Roman" w:hAnsi="Times New Roman"/>
          <w:b/>
        </w:rPr>
      </w:pPr>
    </w:p>
    <w:p w:rsidR="005906D8" w:rsidRDefault="005906D8" w:rsidP="00AE7B54">
      <w:pPr>
        <w:widowControl/>
        <w:spacing w:after="120" w:line="360" w:lineRule="auto"/>
        <w:jc w:val="center"/>
        <w:rPr>
          <w:rFonts w:ascii="Times New Roman" w:hAnsi="Times New Roman"/>
          <w:b/>
        </w:rPr>
      </w:pPr>
    </w:p>
    <w:p w:rsidR="005906D8" w:rsidRDefault="005906D8" w:rsidP="00AE7B54">
      <w:pPr>
        <w:widowControl/>
        <w:spacing w:after="120" w:line="360" w:lineRule="auto"/>
        <w:jc w:val="center"/>
        <w:rPr>
          <w:rFonts w:ascii="Times New Roman" w:hAnsi="Times New Roman"/>
          <w:b/>
        </w:rPr>
      </w:pPr>
    </w:p>
    <w:p w:rsidR="005906D8" w:rsidRDefault="005906D8" w:rsidP="00AE7B54">
      <w:pPr>
        <w:widowControl/>
        <w:spacing w:after="120" w:line="360" w:lineRule="auto"/>
        <w:jc w:val="center"/>
        <w:rPr>
          <w:rFonts w:ascii="Times New Roman" w:hAnsi="Times New Roman"/>
          <w:b/>
        </w:rPr>
      </w:pPr>
    </w:p>
    <w:p w:rsidR="005906D8" w:rsidRDefault="005906D8" w:rsidP="00AE7B54">
      <w:pPr>
        <w:widowControl/>
        <w:spacing w:after="120" w:line="360" w:lineRule="auto"/>
        <w:jc w:val="center"/>
        <w:rPr>
          <w:rFonts w:ascii="Times New Roman" w:hAnsi="Times New Roman"/>
          <w:b/>
        </w:rPr>
      </w:pPr>
    </w:p>
    <w:p w:rsidR="005906D8" w:rsidRDefault="005906D8" w:rsidP="00AE7B54">
      <w:pPr>
        <w:widowControl/>
        <w:spacing w:after="120" w:line="360" w:lineRule="auto"/>
        <w:jc w:val="center"/>
        <w:rPr>
          <w:rFonts w:ascii="Times New Roman" w:hAnsi="Times New Roman"/>
          <w:b/>
        </w:rPr>
      </w:pPr>
    </w:p>
    <w:p w:rsidR="005906D8" w:rsidRDefault="005906D8" w:rsidP="00AE7B54">
      <w:pPr>
        <w:widowControl/>
        <w:spacing w:after="120" w:line="360" w:lineRule="auto"/>
        <w:jc w:val="center"/>
        <w:rPr>
          <w:rFonts w:ascii="Times New Roman" w:hAnsi="Times New Roman"/>
          <w:b/>
        </w:rPr>
      </w:pPr>
    </w:p>
    <w:p w:rsidR="005906D8" w:rsidRDefault="005906D8" w:rsidP="00AE7B54">
      <w:pPr>
        <w:widowControl/>
        <w:spacing w:after="120" w:line="360" w:lineRule="auto"/>
        <w:jc w:val="center"/>
        <w:rPr>
          <w:rFonts w:ascii="Times New Roman" w:hAnsi="Times New Roman"/>
          <w:b/>
        </w:rPr>
      </w:pPr>
    </w:p>
    <w:p w:rsidR="005906D8" w:rsidRDefault="005906D8" w:rsidP="00AE7B54">
      <w:pPr>
        <w:widowControl/>
        <w:spacing w:after="120" w:line="360" w:lineRule="auto"/>
        <w:jc w:val="center"/>
        <w:rPr>
          <w:rFonts w:ascii="Times New Roman" w:hAnsi="Times New Roman"/>
          <w:b/>
        </w:rPr>
      </w:pPr>
    </w:p>
    <w:p w:rsidR="004707A2" w:rsidRDefault="004707A2" w:rsidP="00AE7B54">
      <w:pPr>
        <w:widowControl/>
        <w:spacing w:after="120" w:line="360" w:lineRule="auto"/>
        <w:jc w:val="center"/>
        <w:rPr>
          <w:rFonts w:ascii="Times New Roman" w:hAnsi="Times New Roman"/>
          <w:b/>
        </w:rPr>
      </w:pPr>
    </w:p>
    <w:p w:rsidR="004707A2" w:rsidRDefault="004707A2" w:rsidP="00AE7B54">
      <w:pPr>
        <w:widowControl/>
        <w:spacing w:after="120" w:line="360" w:lineRule="auto"/>
        <w:jc w:val="center"/>
        <w:rPr>
          <w:rFonts w:ascii="Times New Roman" w:hAnsi="Times New Roman"/>
          <w:b/>
        </w:rPr>
      </w:pPr>
    </w:p>
    <w:p w:rsidR="004707A2" w:rsidRDefault="004707A2" w:rsidP="00AE7B54">
      <w:pPr>
        <w:widowControl/>
        <w:spacing w:after="120" w:line="360" w:lineRule="auto"/>
        <w:jc w:val="center"/>
        <w:rPr>
          <w:rFonts w:ascii="Times New Roman" w:hAnsi="Times New Roman"/>
          <w:b/>
        </w:rPr>
      </w:pPr>
    </w:p>
    <w:p w:rsidR="004707A2" w:rsidRDefault="004707A2" w:rsidP="00AE7B54">
      <w:pPr>
        <w:widowControl/>
        <w:spacing w:after="120" w:line="360" w:lineRule="auto"/>
        <w:jc w:val="center"/>
        <w:rPr>
          <w:rFonts w:ascii="Times New Roman" w:hAnsi="Times New Roman"/>
          <w:b/>
        </w:rPr>
      </w:pPr>
    </w:p>
    <w:p w:rsidR="004707A2" w:rsidRDefault="004707A2" w:rsidP="00AE7B54">
      <w:pPr>
        <w:widowControl/>
        <w:spacing w:after="120" w:line="360" w:lineRule="auto"/>
        <w:jc w:val="center"/>
        <w:rPr>
          <w:rFonts w:ascii="Times New Roman" w:hAnsi="Times New Roman"/>
          <w:b/>
        </w:rPr>
      </w:pPr>
    </w:p>
    <w:p w:rsidR="004707A2" w:rsidRDefault="004707A2" w:rsidP="00AE7B54">
      <w:pPr>
        <w:widowControl/>
        <w:spacing w:after="120" w:line="360" w:lineRule="auto"/>
        <w:jc w:val="center"/>
        <w:rPr>
          <w:rFonts w:ascii="Times New Roman" w:hAnsi="Times New Roman"/>
          <w:b/>
        </w:rPr>
      </w:pPr>
    </w:p>
    <w:p w:rsidR="004707A2" w:rsidRDefault="004707A2" w:rsidP="00AE7B54">
      <w:pPr>
        <w:widowControl/>
        <w:spacing w:after="120" w:line="360" w:lineRule="auto"/>
        <w:jc w:val="center"/>
        <w:rPr>
          <w:rFonts w:ascii="Times New Roman" w:hAnsi="Times New Roman"/>
          <w:b/>
        </w:rPr>
      </w:pPr>
    </w:p>
    <w:p w:rsidR="004707A2" w:rsidRDefault="004707A2" w:rsidP="00AE7B54">
      <w:pPr>
        <w:widowControl/>
        <w:spacing w:after="120" w:line="360" w:lineRule="auto"/>
        <w:jc w:val="center"/>
        <w:rPr>
          <w:rFonts w:ascii="Times New Roman" w:hAnsi="Times New Roman"/>
          <w:b/>
        </w:rPr>
      </w:pPr>
    </w:p>
    <w:p w:rsidR="004707A2" w:rsidRDefault="004707A2" w:rsidP="00AE7B54">
      <w:pPr>
        <w:widowControl/>
        <w:spacing w:after="120" w:line="360" w:lineRule="auto"/>
        <w:jc w:val="center"/>
        <w:rPr>
          <w:rFonts w:ascii="Times New Roman" w:hAnsi="Times New Roman"/>
          <w:b/>
        </w:rPr>
      </w:pPr>
    </w:p>
    <w:p w:rsidR="008B4B51" w:rsidRPr="00D43E83" w:rsidRDefault="008B4B51" w:rsidP="00AE7B54">
      <w:pPr>
        <w:widowControl/>
        <w:spacing w:after="120" w:line="360" w:lineRule="auto"/>
        <w:jc w:val="center"/>
        <w:rPr>
          <w:rFonts w:ascii="Times New Roman" w:eastAsia="Times New Roman" w:hAnsi="Times New Roman"/>
          <w:b/>
          <w:i/>
          <w:kern w:val="0"/>
          <w:lang w:eastAsia="zh-CN"/>
        </w:rPr>
      </w:pPr>
      <w:r w:rsidRPr="00D43E83">
        <w:rPr>
          <w:rFonts w:ascii="Times New Roman" w:hAnsi="Times New Roman"/>
          <w:b/>
        </w:rPr>
        <w:lastRenderedPageBreak/>
        <w:t>Учебный план</w:t>
      </w:r>
      <w:bookmarkEnd w:id="0"/>
      <w:bookmarkEnd w:id="1"/>
      <w:r w:rsidR="007B14B6">
        <w:rPr>
          <w:rFonts w:ascii="Times New Roman" w:hAnsi="Times New Roman"/>
          <w:b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4"/>
        <w:gridCol w:w="3435"/>
        <w:gridCol w:w="824"/>
        <w:gridCol w:w="1100"/>
        <w:gridCol w:w="1236"/>
        <w:gridCol w:w="2645"/>
      </w:tblGrid>
      <w:tr w:rsidR="003F58C1" w:rsidRPr="008B4B51" w:rsidTr="004707A2">
        <w:trPr>
          <w:cantSplit/>
          <w:trHeight w:val="156"/>
        </w:trPr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8B4B51" w:rsidRDefault="003F58C1" w:rsidP="008B4B5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zh-CN"/>
              </w:rPr>
            </w:pPr>
            <w:r w:rsidRPr="008B4B51">
              <w:rPr>
                <w:rFonts w:ascii="Times New Roman" w:eastAsia="Times New Roman" w:hAnsi="Times New Roman"/>
                <w:b/>
                <w:kern w:val="0"/>
                <w:lang w:eastAsia="zh-CN"/>
              </w:rPr>
              <w:t>№</w:t>
            </w:r>
          </w:p>
        </w:tc>
        <w:tc>
          <w:tcPr>
            <w:tcW w:w="17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8B4B51" w:rsidRDefault="00D43E83" w:rsidP="008B4B5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kern w:val="0"/>
                <w:lang w:eastAsia="zh-CN"/>
              </w:rPr>
              <w:t>Название раздела, темы</w:t>
            </w:r>
          </w:p>
        </w:tc>
        <w:tc>
          <w:tcPr>
            <w:tcW w:w="1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8B4B5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zh-CN"/>
              </w:rPr>
              <w:t>Количество часов</w:t>
            </w:r>
          </w:p>
        </w:tc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E83" w:rsidRDefault="003F58C1" w:rsidP="003F58C1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E83">
              <w:rPr>
                <w:rFonts w:ascii="Times New Roman" w:hAnsi="Times New Roman"/>
                <w:b/>
                <w:sz w:val="22"/>
                <w:szCs w:val="22"/>
              </w:rPr>
              <w:t xml:space="preserve">Формы </w:t>
            </w:r>
          </w:p>
          <w:p w:rsidR="003F58C1" w:rsidRPr="00D43E83" w:rsidRDefault="003F58C1" w:rsidP="003F58C1">
            <w:pPr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lang w:eastAsia="zh-CN"/>
              </w:rPr>
            </w:pPr>
            <w:r w:rsidRPr="00D43E83">
              <w:rPr>
                <w:rFonts w:ascii="Times New Roman" w:hAnsi="Times New Roman"/>
                <w:b/>
                <w:sz w:val="22"/>
                <w:szCs w:val="22"/>
              </w:rPr>
              <w:t>контроля</w:t>
            </w:r>
          </w:p>
        </w:tc>
      </w:tr>
      <w:tr w:rsidR="003F58C1" w:rsidRPr="008B4B51" w:rsidTr="004707A2">
        <w:trPr>
          <w:cantSplit/>
          <w:trHeight w:val="156"/>
        </w:trPr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8B4B51" w:rsidRDefault="003F58C1" w:rsidP="003F58C1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zh-CN"/>
              </w:rPr>
            </w:pPr>
          </w:p>
        </w:tc>
        <w:tc>
          <w:tcPr>
            <w:tcW w:w="1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8B4B51" w:rsidRDefault="003F58C1" w:rsidP="003F58C1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zh-CN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3F58C1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zh-CN"/>
              </w:rPr>
            </w:pPr>
            <w:r w:rsidRPr="003F58C1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3F58C1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zh-CN"/>
              </w:rPr>
            </w:pPr>
            <w:r w:rsidRPr="003F58C1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zh-CN"/>
              </w:rPr>
              <w:t>Теория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C1" w:rsidRPr="003F58C1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3F58C1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zh-CN"/>
              </w:rPr>
              <w:t>Практика</w:t>
            </w:r>
          </w:p>
        </w:tc>
        <w:tc>
          <w:tcPr>
            <w:tcW w:w="13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C1" w:rsidRDefault="003F58C1" w:rsidP="003F58C1">
            <w:pPr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</w:rPr>
            </w:pPr>
          </w:p>
        </w:tc>
      </w:tr>
      <w:tr w:rsidR="003F58C1" w:rsidRPr="00D43E83" w:rsidTr="004707A2">
        <w:trPr>
          <w:trHeight w:val="569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1</w:t>
            </w:r>
            <w:r w:rsidR="00D43E83"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Вводное занятие. Природа социальных изменений.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C1" w:rsidRPr="00D43E83" w:rsidRDefault="00AE7B54" w:rsidP="00AE7B54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D43E83">
              <w:rPr>
                <w:rFonts w:ascii="Times New Roman" w:hAnsi="Times New Roman"/>
                <w:sz w:val="22"/>
                <w:szCs w:val="22"/>
              </w:rPr>
              <w:t xml:space="preserve">Устный </w:t>
            </w:r>
            <w:r w:rsidR="003F58C1" w:rsidRPr="00D43E83">
              <w:rPr>
                <w:rFonts w:ascii="Times New Roman" w:hAnsi="Times New Roman"/>
                <w:sz w:val="22"/>
                <w:szCs w:val="22"/>
              </w:rPr>
              <w:t>опрос</w:t>
            </w:r>
          </w:p>
        </w:tc>
      </w:tr>
      <w:tr w:rsidR="003F58C1" w:rsidRPr="00D43E83" w:rsidTr="004707A2">
        <w:trPr>
          <w:trHeight w:val="63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2</w:t>
            </w:r>
            <w:r w:rsidR="00D43E83"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zh-CN"/>
              </w:rPr>
              <w:t>Основные подходы к объяснению социального взаимодействия: антропология.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1" w:rsidRPr="00D43E83" w:rsidRDefault="003F58C1" w:rsidP="00D43E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3E83">
              <w:rPr>
                <w:rFonts w:ascii="Times New Roman" w:hAnsi="Times New Roman"/>
                <w:sz w:val="22"/>
                <w:szCs w:val="22"/>
              </w:rPr>
              <w:t>Устный/письме</w:t>
            </w:r>
            <w:r w:rsidR="00D43E83" w:rsidRPr="00D43E83">
              <w:rPr>
                <w:rFonts w:ascii="Times New Roman" w:hAnsi="Times New Roman"/>
                <w:sz w:val="22"/>
                <w:szCs w:val="22"/>
              </w:rPr>
              <w:t>н</w:t>
            </w:r>
            <w:r w:rsidRPr="00D43E83">
              <w:rPr>
                <w:rFonts w:ascii="Times New Roman" w:hAnsi="Times New Roman"/>
                <w:sz w:val="22"/>
                <w:szCs w:val="22"/>
              </w:rPr>
              <w:t>ный опрос</w:t>
            </w:r>
          </w:p>
        </w:tc>
      </w:tr>
      <w:tr w:rsidR="003F58C1" w:rsidRPr="00D43E83" w:rsidTr="004707A2">
        <w:trPr>
          <w:trHeight w:val="63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3</w:t>
            </w:r>
            <w:r w:rsidR="00D43E83"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zh-CN"/>
              </w:rPr>
              <w:t xml:space="preserve">Основные подходы к объяснению социального взаимодействия: социальная психология. 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1" w:rsidRPr="00D43E83" w:rsidRDefault="003F58C1" w:rsidP="00D43E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3E83">
              <w:rPr>
                <w:rFonts w:ascii="Times New Roman" w:hAnsi="Times New Roman"/>
                <w:sz w:val="22"/>
                <w:szCs w:val="22"/>
              </w:rPr>
              <w:t>Устный/письменный опрос</w:t>
            </w:r>
          </w:p>
        </w:tc>
      </w:tr>
      <w:tr w:rsidR="003F58C1" w:rsidRPr="00D43E83" w:rsidTr="004707A2">
        <w:trPr>
          <w:trHeight w:val="63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4</w:t>
            </w:r>
            <w:r w:rsidR="00D43E83"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zh-CN"/>
              </w:rPr>
              <w:t xml:space="preserve">Основные подходы к объяснению социального взаимодействия: социология. 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1" w:rsidRPr="00D43E83" w:rsidRDefault="003F58C1" w:rsidP="00D43E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3E83">
              <w:rPr>
                <w:rFonts w:ascii="Times New Roman" w:hAnsi="Times New Roman"/>
                <w:sz w:val="22"/>
                <w:szCs w:val="22"/>
              </w:rPr>
              <w:t>Устный/письменный опрос</w:t>
            </w:r>
          </w:p>
        </w:tc>
      </w:tr>
      <w:tr w:rsidR="003F58C1" w:rsidRPr="00D43E83" w:rsidTr="004707A2">
        <w:trPr>
          <w:trHeight w:val="63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5</w:t>
            </w:r>
            <w:r w:rsidR="00D43E83"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zh-CN"/>
              </w:rPr>
              <w:t>Основы социального проектирования: что такое социальный проект?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1" w:rsidRPr="00D43E83" w:rsidRDefault="003F58C1" w:rsidP="00D43E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3E83">
              <w:rPr>
                <w:rFonts w:ascii="Times New Roman" w:hAnsi="Times New Roman"/>
                <w:sz w:val="22"/>
                <w:szCs w:val="22"/>
              </w:rPr>
              <w:t>Устный/письменный опрос</w:t>
            </w:r>
          </w:p>
        </w:tc>
      </w:tr>
      <w:tr w:rsidR="003F58C1" w:rsidRPr="00D43E83" w:rsidTr="004707A2">
        <w:trPr>
          <w:trHeight w:val="63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6</w:t>
            </w:r>
            <w:r w:rsidR="00D43E83"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zh-CN"/>
              </w:rPr>
              <w:t xml:space="preserve">Типология социальных проектов. Взаимосвязь социальных проектов и научных исследований. 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1" w:rsidRPr="00D43E83" w:rsidRDefault="003F58C1" w:rsidP="00AE7B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3E83">
              <w:rPr>
                <w:rFonts w:ascii="Times New Roman" w:hAnsi="Times New Roman"/>
                <w:sz w:val="22"/>
                <w:szCs w:val="22"/>
              </w:rPr>
              <w:t>Устный/письменный опрос</w:t>
            </w:r>
          </w:p>
        </w:tc>
      </w:tr>
      <w:tr w:rsidR="003F58C1" w:rsidRPr="00D43E83" w:rsidTr="004707A2">
        <w:trPr>
          <w:trHeight w:val="63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7</w:t>
            </w:r>
            <w:r w:rsidR="00D43E83"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zh-CN"/>
              </w:rPr>
              <w:t xml:space="preserve">Основы проектной работы. Проведение тренинга на </w:t>
            </w:r>
            <w:proofErr w:type="spellStart"/>
            <w:r w:rsidRPr="00D43E83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zh-CN"/>
              </w:rPr>
              <w:t>командообразование</w:t>
            </w:r>
            <w:proofErr w:type="spellEnd"/>
            <w:r w:rsidRPr="00D43E83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zh-CN"/>
              </w:rPr>
              <w:t xml:space="preserve">. 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1" w:rsidRPr="00D43E83" w:rsidRDefault="003F58C1" w:rsidP="00AE7B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3E83">
              <w:rPr>
                <w:rFonts w:ascii="Times New Roman" w:hAnsi="Times New Roman"/>
                <w:sz w:val="22"/>
                <w:szCs w:val="22"/>
              </w:rPr>
              <w:t>Педагогическое наблюдение, анализ результатов деятельности</w:t>
            </w:r>
          </w:p>
        </w:tc>
      </w:tr>
      <w:tr w:rsidR="003F58C1" w:rsidRPr="00D43E83" w:rsidTr="004707A2">
        <w:trPr>
          <w:trHeight w:val="63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8</w:t>
            </w:r>
            <w:r w:rsidR="00D43E83"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zh-CN"/>
              </w:rPr>
              <w:t>Логика научного исследования: дизайн исследования и гипотезы.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1" w:rsidRPr="00D43E83" w:rsidRDefault="003F58C1" w:rsidP="00AE7B54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hAnsi="Times New Roman"/>
                <w:sz w:val="22"/>
                <w:szCs w:val="22"/>
              </w:rPr>
              <w:t>Устный/письменный опрос</w:t>
            </w:r>
          </w:p>
        </w:tc>
      </w:tr>
      <w:tr w:rsidR="003F58C1" w:rsidRPr="00D43E83" w:rsidTr="004707A2">
        <w:trPr>
          <w:trHeight w:val="337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9</w:t>
            </w:r>
            <w:r w:rsidR="00D43E83"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 xml:space="preserve">Планирование исследования: основные этапы. 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1" w:rsidRPr="00D43E83" w:rsidRDefault="003F58C1" w:rsidP="00AE7B54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hAnsi="Times New Roman"/>
                <w:sz w:val="22"/>
                <w:szCs w:val="22"/>
              </w:rPr>
              <w:t>Педагогическое наблюдение, анализ результатов деятельности</w:t>
            </w:r>
          </w:p>
        </w:tc>
      </w:tr>
      <w:tr w:rsidR="003F58C1" w:rsidRPr="00D43E83" w:rsidTr="004707A2">
        <w:trPr>
          <w:trHeight w:val="315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D43E83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10</w:t>
            </w:r>
            <w:r w:rsidR="00D43E83"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Методы: эксперимент.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1" w:rsidRPr="00D43E83" w:rsidRDefault="003F58C1" w:rsidP="00AE7B54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hAnsi="Times New Roman"/>
                <w:sz w:val="22"/>
                <w:szCs w:val="22"/>
              </w:rPr>
              <w:t>Педагогическое наблюдение, анализ результатов деятельности</w:t>
            </w:r>
          </w:p>
        </w:tc>
      </w:tr>
      <w:tr w:rsidR="003F58C1" w:rsidRPr="00D43E83" w:rsidTr="004707A2">
        <w:trPr>
          <w:trHeight w:val="315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1</w:t>
            </w:r>
            <w:r w:rsidR="00D43E83"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Методы: наблюдение.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1" w:rsidRPr="00D43E83" w:rsidRDefault="003F58C1" w:rsidP="00AE7B54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hAnsi="Times New Roman"/>
                <w:sz w:val="22"/>
                <w:szCs w:val="22"/>
              </w:rPr>
              <w:t>Педагогическое наблюдение, анализ результатов деятельности</w:t>
            </w:r>
          </w:p>
        </w:tc>
      </w:tr>
      <w:tr w:rsidR="003F58C1" w:rsidRPr="00D43E83" w:rsidTr="004707A2">
        <w:trPr>
          <w:trHeight w:val="315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12</w:t>
            </w:r>
            <w:r w:rsidR="00D43E83"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Методы: интервью.</w:t>
            </w:r>
          </w:p>
        </w:tc>
        <w:tc>
          <w:tcPr>
            <w:tcW w:w="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3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1" w:rsidRPr="00D43E83" w:rsidRDefault="003F58C1" w:rsidP="00AE7B54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Разработка собственного проекта</w:t>
            </w:r>
          </w:p>
        </w:tc>
      </w:tr>
      <w:tr w:rsidR="003F58C1" w:rsidRPr="00D43E83" w:rsidTr="004707A2">
        <w:trPr>
          <w:trHeight w:val="315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13</w:t>
            </w:r>
            <w:r w:rsidR="00D43E83"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Первичный анализ эмпирических данных.</w:t>
            </w:r>
          </w:p>
        </w:tc>
        <w:tc>
          <w:tcPr>
            <w:tcW w:w="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3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1" w:rsidRPr="00D43E83" w:rsidRDefault="003F58C1" w:rsidP="00AE7B54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hAnsi="Times New Roman"/>
                <w:sz w:val="22"/>
                <w:szCs w:val="22"/>
              </w:rPr>
              <w:t>Устный опрос; педагогическое наблюдение, анализ результатов деятельности</w:t>
            </w:r>
          </w:p>
        </w:tc>
      </w:tr>
      <w:tr w:rsidR="003F58C1" w:rsidRPr="00D43E83" w:rsidTr="004707A2">
        <w:trPr>
          <w:trHeight w:val="337"/>
        </w:trPr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14</w:t>
            </w:r>
            <w:r w:rsidR="00D43E83"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FA01E0" w:rsidRDefault="003F58C1" w:rsidP="003F58C1">
            <w:pPr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FA01E0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Презентация исследовательских проектов.</w:t>
            </w:r>
          </w:p>
        </w:tc>
        <w:tc>
          <w:tcPr>
            <w:tcW w:w="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FA01E0" w:rsidRDefault="00FA01E0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FA01E0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FA01E0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FA01E0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C1" w:rsidRPr="00FA01E0" w:rsidRDefault="00FA01E0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FA01E0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3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1" w:rsidRPr="00D43E83" w:rsidRDefault="003F58C1" w:rsidP="00AE7B54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</w:p>
          <w:p w:rsidR="003F58C1" w:rsidRPr="00D43E83" w:rsidRDefault="003F58C1" w:rsidP="00AE7B54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</w:p>
          <w:p w:rsidR="003F58C1" w:rsidRPr="00D43E83" w:rsidRDefault="003F58C1" w:rsidP="00AE7B54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D43E83"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  <w:t xml:space="preserve">Презентация собственного проекта </w:t>
            </w:r>
          </w:p>
        </w:tc>
      </w:tr>
      <w:tr w:rsidR="003F58C1" w:rsidRPr="00D43E83" w:rsidTr="004707A2">
        <w:trPr>
          <w:trHeight w:val="315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D43E83" w:rsidRDefault="003F58C1" w:rsidP="003F58C1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C1" w:rsidRPr="00FA01E0" w:rsidRDefault="003F58C1" w:rsidP="003F58C1">
            <w:pPr>
              <w:widowControl/>
              <w:spacing w:line="276" w:lineRule="auto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zh-CN"/>
              </w:rPr>
            </w:pPr>
            <w:r w:rsidRPr="00FA01E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zh-CN"/>
              </w:rPr>
              <w:t>Итого: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FA01E0" w:rsidRDefault="00FA01E0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FA01E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zh-CN"/>
              </w:rPr>
              <w:t>148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C1" w:rsidRPr="00FA01E0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zh-CN"/>
              </w:rPr>
            </w:pPr>
            <w:r w:rsidRPr="00FA01E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zh-CN"/>
              </w:rPr>
              <w:t>82</w:t>
            </w:r>
            <w:r w:rsidRPr="00FA01E0">
              <w:rPr>
                <w:sz w:val="22"/>
                <w:szCs w:val="22"/>
              </w:rPr>
              <w:fldChar w:fldCharType="begin"/>
            </w:r>
            <w:r w:rsidRPr="00FA01E0">
              <w:rPr>
                <w:sz w:val="22"/>
                <w:szCs w:val="22"/>
              </w:rPr>
              <w:fldChar w:fldCharType="separate"/>
            </w:r>
            <w:r w:rsidRPr="00FA01E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76</w:t>
            </w:r>
            <w:r w:rsidRPr="00FA01E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C1" w:rsidRPr="00FA01E0" w:rsidRDefault="00FA01E0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zh-CN"/>
              </w:rPr>
            </w:pPr>
            <w:r w:rsidRPr="00FA01E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zh-CN"/>
              </w:rPr>
              <w:t>66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1" w:rsidRPr="00D43E83" w:rsidRDefault="003F58C1" w:rsidP="003F58C1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8B4B51" w:rsidRPr="00D43E83" w:rsidRDefault="008B4B51" w:rsidP="008B4B51">
      <w:pPr>
        <w:widowControl/>
        <w:spacing w:line="276" w:lineRule="auto"/>
        <w:jc w:val="center"/>
        <w:rPr>
          <w:rFonts w:ascii="Times New Roman" w:eastAsia="Times New Roman" w:hAnsi="Times New Roman"/>
          <w:kern w:val="0"/>
          <w:sz w:val="22"/>
          <w:szCs w:val="22"/>
          <w:lang w:eastAsia="zh-CN"/>
        </w:rPr>
      </w:pPr>
    </w:p>
    <w:p w:rsidR="008B4B51" w:rsidRPr="00D43E83" w:rsidRDefault="008B4B51" w:rsidP="008B4B51">
      <w:pPr>
        <w:widowControl/>
        <w:spacing w:line="276" w:lineRule="auto"/>
        <w:ind w:firstLine="709"/>
        <w:rPr>
          <w:rFonts w:ascii="Times New Roman" w:eastAsia="Times New Roman" w:hAnsi="Times New Roman"/>
          <w:i/>
          <w:kern w:val="0"/>
          <w:sz w:val="22"/>
          <w:szCs w:val="22"/>
          <w:lang w:eastAsia="zh-CN"/>
        </w:rPr>
      </w:pPr>
    </w:p>
    <w:p w:rsidR="0017570B" w:rsidRPr="0017570B" w:rsidRDefault="0017570B" w:rsidP="001F4400">
      <w:pPr>
        <w:ind w:left="284" w:hanging="284"/>
        <w:rPr>
          <w:rFonts w:ascii="Times New Roman" w:hAnsi="Times New Roman"/>
        </w:rPr>
      </w:pPr>
      <w:bookmarkStart w:id="3" w:name="_Toc436743352"/>
      <w:r w:rsidRPr="0017570B">
        <w:rPr>
          <w:rFonts w:ascii="Times New Roman" w:hAnsi="Times New Roman"/>
        </w:rPr>
        <w:lastRenderedPageBreak/>
        <w:t xml:space="preserve">УТВЕРЖДЕН                      </w:t>
      </w:r>
    </w:p>
    <w:p w:rsidR="0017570B" w:rsidRPr="0017570B" w:rsidRDefault="001F4400" w:rsidP="001F4400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Приказом № _________</w:t>
      </w:r>
      <w:r w:rsidR="0017570B" w:rsidRPr="0017570B">
        <w:rPr>
          <w:rFonts w:ascii="Times New Roman" w:hAnsi="Times New Roman"/>
        </w:rPr>
        <w:t xml:space="preserve"> от «__» _______20__ г. </w:t>
      </w:r>
    </w:p>
    <w:p w:rsidR="0017570B" w:rsidRDefault="0017570B" w:rsidP="001F4400">
      <w:pPr>
        <w:ind w:left="284" w:hanging="284"/>
        <w:rPr>
          <w:rFonts w:ascii="Times New Roman" w:hAnsi="Times New Roman"/>
        </w:rPr>
      </w:pPr>
      <w:r w:rsidRPr="0017570B">
        <w:rPr>
          <w:rFonts w:ascii="Times New Roman" w:hAnsi="Times New Roman"/>
        </w:rPr>
        <w:t>Директор ГБНОУ ДУМ СПб</w:t>
      </w:r>
    </w:p>
    <w:p w:rsidR="001F4400" w:rsidRPr="0017570B" w:rsidRDefault="001F4400" w:rsidP="001F4400">
      <w:pPr>
        <w:ind w:left="284" w:hanging="284"/>
        <w:rPr>
          <w:rFonts w:ascii="Times New Roman" w:hAnsi="Times New Roman"/>
        </w:rPr>
      </w:pPr>
    </w:p>
    <w:p w:rsidR="0017570B" w:rsidRPr="0017570B" w:rsidRDefault="0017570B" w:rsidP="001F4400">
      <w:pPr>
        <w:ind w:left="284" w:hanging="284"/>
        <w:rPr>
          <w:rFonts w:ascii="Times New Roman" w:hAnsi="Times New Roman"/>
        </w:rPr>
      </w:pPr>
      <w:r w:rsidRPr="0017570B">
        <w:rPr>
          <w:rFonts w:ascii="Times New Roman" w:hAnsi="Times New Roman"/>
        </w:rPr>
        <w:t>______________Л.А. Еселева</w:t>
      </w:r>
    </w:p>
    <w:p w:rsidR="0017570B" w:rsidRPr="0017570B" w:rsidRDefault="0017570B" w:rsidP="0017570B">
      <w:pPr>
        <w:jc w:val="center"/>
        <w:outlineLvl w:val="0"/>
        <w:rPr>
          <w:rFonts w:ascii="Times New Roman" w:hAnsi="Times New Roman"/>
          <w:b/>
        </w:rPr>
      </w:pPr>
    </w:p>
    <w:p w:rsidR="0017570B" w:rsidRDefault="0017570B" w:rsidP="0017570B">
      <w:pPr>
        <w:jc w:val="center"/>
        <w:outlineLvl w:val="0"/>
        <w:rPr>
          <w:rFonts w:ascii="Times New Roman" w:hAnsi="Times New Roman"/>
          <w:b/>
        </w:rPr>
      </w:pPr>
    </w:p>
    <w:p w:rsidR="001F4400" w:rsidRPr="0017570B" w:rsidRDefault="001F4400" w:rsidP="0017570B">
      <w:pPr>
        <w:jc w:val="center"/>
        <w:outlineLvl w:val="0"/>
        <w:rPr>
          <w:rFonts w:ascii="Times New Roman" w:hAnsi="Times New Roman"/>
          <w:b/>
        </w:rPr>
      </w:pPr>
    </w:p>
    <w:p w:rsidR="0017570B" w:rsidRPr="0017570B" w:rsidRDefault="0017570B" w:rsidP="0017570B">
      <w:pPr>
        <w:jc w:val="center"/>
        <w:outlineLvl w:val="0"/>
        <w:rPr>
          <w:rFonts w:ascii="Times New Roman" w:hAnsi="Times New Roman"/>
          <w:b/>
        </w:rPr>
      </w:pPr>
      <w:r w:rsidRPr="0017570B">
        <w:rPr>
          <w:rFonts w:ascii="Times New Roman" w:hAnsi="Times New Roman"/>
          <w:b/>
        </w:rPr>
        <w:t>Календарный учебный график</w:t>
      </w:r>
    </w:p>
    <w:p w:rsidR="0017570B" w:rsidRPr="0017570B" w:rsidRDefault="0017570B" w:rsidP="0017570B">
      <w:pPr>
        <w:jc w:val="center"/>
        <w:outlineLvl w:val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560"/>
        <w:gridCol w:w="1984"/>
        <w:gridCol w:w="1782"/>
        <w:gridCol w:w="1643"/>
        <w:gridCol w:w="1643"/>
      </w:tblGrid>
      <w:tr w:rsidR="0017570B" w:rsidRPr="0017570B" w:rsidTr="00D9628F">
        <w:tc>
          <w:tcPr>
            <w:tcW w:w="1241" w:type="dxa"/>
            <w:shd w:val="clear" w:color="auto" w:fill="auto"/>
          </w:tcPr>
          <w:p w:rsidR="0017570B" w:rsidRPr="0017570B" w:rsidRDefault="0017570B" w:rsidP="00D9628F">
            <w:pPr>
              <w:jc w:val="center"/>
              <w:outlineLvl w:val="0"/>
              <w:rPr>
                <w:rFonts w:ascii="Times New Roman" w:hAnsi="Times New Roman"/>
              </w:rPr>
            </w:pPr>
            <w:r w:rsidRPr="0017570B">
              <w:rPr>
                <w:rFonts w:ascii="Times New Roman" w:hAnsi="Times New Roman"/>
              </w:rPr>
              <w:t xml:space="preserve">Год </w:t>
            </w:r>
          </w:p>
          <w:p w:rsidR="0017570B" w:rsidRPr="0017570B" w:rsidRDefault="0017570B" w:rsidP="00D9628F">
            <w:pPr>
              <w:jc w:val="center"/>
              <w:outlineLvl w:val="0"/>
              <w:rPr>
                <w:rFonts w:ascii="Times New Roman" w:hAnsi="Times New Roman"/>
              </w:rPr>
            </w:pPr>
            <w:r w:rsidRPr="0017570B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1560" w:type="dxa"/>
            <w:shd w:val="clear" w:color="auto" w:fill="auto"/>
          </w:tcPr>
          <w:p w:rsidR="0017570B" w:rsidRPr="0017570B" w:rsidRDefault="0017570B" w:rsidP="00D9628F">
            <w:pPr>
              <w:jc w:val="center"/>
              <w:outlineLvl w:val="0"/>
              <w:rPr>
                <w:rFonts w:ascii="Times New Roman" w:hAnsi="Times New Roman"/>
              </w:rPr>
            </w:pPr>
            <w:r w:rsidRPr="0017570B">
              <w:rPr>
                <w:rFonts w:ascii="Times New Roman" w:hAnsi="Times New Roman"/>
              </w:rPr>
              <w:t xml:space="preserve">Дата начала </w:t>
            </w:r>
            <w:proofErr w:type="gramStart"/>
            <w:r w:rsidRPr="0017570B">
              <w:rPr>
                <w:rFonts w:ascii="Times New Roman" w:hAnsi="Times New Roman"/>
              </w:rPr>
              <w:t>обучения по программе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7570B" w:rsidRPr="0017570B" w:rsidRDefault="0017570B" w:rsidP="00D9628F">
            <w:pPr>
              <w:jc w:val="center"/>
              <w:outlineLvl w:val="0"/>
              <w:rPr>
                <w:rFonts w:ascii="Times New Roman" w:hAnsi="Times New Roman"/>
              </w:rPr>
            </w:pPr>
            <w:r w:rsidRPr="0017570B">
              <w:rPr>
                <w:rFonts w:ascii="Times New Roman" w:hAnsi="Times New Roman"/>
              </w:rPr>
              <w:t xml:space="preserve">Дата окончания </w:t>
            </w:r>
            <w:proofErr w:type="gramStart"/>
            <w:r w:rsidRPr="0017570B">
              <w:rPr>
                <w:rFonts w:ascii="Times New Roman" w:hAnsi="Times New Roman"/>
              </w:rPr>
              <w:t>обучения по программе</w:t>
            </w:r>
            <w:proofErr w:type="gramEnd"/>
          </w:p>
        </w:tc>
        <w:tc>
          <w:tcPr>
            <w:tcW w:w="1782" w:type="dxa"/>
            <w:shd w:val="clear" w:color="auto" w:fill="auto"/>
          </w:tcPr>
          <w:p w:rsidR="0017570B" w:rsidRPr="0017570B" w:rsidRDefault="0017570B" w:rsidP="00D9628F">
            <w:pPr>
              <w:jc w:val="center"/>
              <w:outlineLvl w:val="0"/>
              <w:rPr>
                <w:rFonts w:ascii="Times New Roman" w:hAnsi="Times New Roman"/>
              </w:rPr>
            </w:pPr>
            <w:r w:rsidRPr="0017570B">
              <w:rPr>
                <w:rFonts w:ascii="Times New Roman" w:hAnsi="Times New Roman"/>
              </w:rPr>
              <w:t>Всего учебных недель</w:t>
            </w:r>
          </w:p>
        </w:tc>
        <w:tc>
          <w:tcPr>
            <w:tcW w:w="1643" w:type="dxa"/>
            <w:shd w:val="clear" w:color="auto" w:fill="auto"/>
          </w:tcPr>
          <w:p w:rsidR="0017570B" w:rsidRPr="0017570B" w:rsidRDefault="0017570B" w:rsidP="00D9628F">
            <w:pPr>
              <w:jc w:val="center"/>
              <w:outlineLvl w:val="0"/>
              <w:rPr>
                <w:rFonts w:ascii="Times New Roman" w:hAnsi="Times New Roman"/>
              </w:rPr>
            </w:pPr>
            <w:r w:rsidRPr="0017570B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17570B">
              <w:rPr>
                <w:rFonts w:ascii="Times New Roman" w:hAnsi="Times New Roman"/>
              </w:rPr>
              <w:t>учебных</w:t>
            </w:r>
            <w:proofErr w:type="gramEnd"/>
            <w:r w:rsidRPr="0017570B">
              <w:rPr>
                <w:rFonts w:ascii="Times New Roman" w:hAnsi="Times New Roman"/>
              </w:rPr>
              <w:t xml:space="preserve"> </w:t>
            </w:r>
          </w:p>
          <w:p w:rsidR="0017570B" w:rsidRPr="0017570B" w:rsidRDefault="0017570B" w:rsidP="00D9628F">
            <w:pPr>
              <w:jc w:val="center"/>
              <w:outlineLvl w:val="0"/>
              <w:rPr>
                <w:rFonts w:ascii="Times New Roman" w:hAnsi="Times New Roman"/>
              </w:rPr>
            </w:pPr>
            <w:r w:rsidRPr="0017570B">
              <w:rPr>
                <w:rFonts w:ascii="Times New Roman" w:hAnsi="Times New Roman"/>
              </w:rPr>
              <w:t>часов</w:t>
            </w:r>
          </w:p>
        </w:tc>
        <w:tc>
          <w:tcPr>
            <w:tcW w:w="1643" w:type="dxa"/>
            <w:shd w:val="clear" w:color="auto" w:fill="auto"/>
          </w:tcPr>
          <w:p w:rsidR="0017570B" w:rsidRPr="0017570B" w:rsidRDefault="0017570B" w:rsidP="00D9628F">
            <w:pPr>
              <w:jc w:val="center"/>
              <w:outlineLvl w:val="0"/>
              <w:rPr>
                <w:rFonts w:ascii="Times New Roman" w:hAnsi="Times New Roman"/>
              </w:rPr>
            </w:pPr>
            <w:r w:rsidRPr="0017570B">
              <w:rPr>
                <w:rFonts w:ascii="Times New Roman" w:hAnsi="Times New Roman"/>
              </w:rPr>
              <w:t xml:space="preserve">Режим </w:t>
            </w:r>
          </w:p>
          <w:p w:rsidR="0017570B" w:rsidRPr="0017570B" w:rsidRDefault="0017570B" w:rsidP="00D9628F">
            <w:pPr>
              <w:jc w:val="center"/>
              <w:outlineLvl w:val="0"/>
              <w:rPr>
                <w:rFonts w:ascii="Times New Roman" w:hAnsi="Times New Roman"/>
              </w:rPr>
            </w:pPr>
            <w:r w:rsidRPr="0017570B">
              <w:rPr>
                <w:rFonts w:ascii="Times New Roman" w:hAnsi="Times New Roman"/>
              </w:rPr>
              <w:t>занятий</w:t>
            </w:r>
          </w:p>
        </w:tc>
      </w:tr>
      <w:tr w:rsidR="0017570B" w:rsidRPr="0017570B" w:rsidTr="00D9628F">
        <w:tc>
          <w:tcPr>
            <w:tcW w:w="1241" w:type="dxa"/>
            <w:shd w:val="clear" w:color="auto" w:fill="auto"/>
            <w:vAlign w:val="center"/>
          </w:tcPr>
          <w:p w:rsidR="0017570B" w:rsidRDefault="0017570B" w:rsidP="00D9628F">
            <w:pPr>
              <w:jc w:val="center"/>
              <w:outlineLvl w:val="0"/>
              <w:rPr>
                <w:rFonts w:ascii="Times New Roman" w:hAnsi="Times New Roman"/>
              </w:rPr>
            </w:pPr>
            <w:r w:rsidRPr="0017570B">
              <w:rPr>
                <w:rFonts w:ascii="Times New Roman" w:hAnsi="Times New Roman"/>
              </w:rPr>
              <w:t>1 год</w:t>
            </w:r>
          </w:p>
          <w:p w:rsidR="0017570B" w:rsidRPr="0017570B" w:rsidRDefault="0017570B" w:rsidP="00D9628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группа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70B" w:rsidRPr="0017570B" w:rsidRDefault="0017570B" w:rsidP="00D9628F">
            <w:pPr>
              <w:jc w:val="center"/>
              <w:outlineLvl w:val="0"/>
              <w:rPr>
                <w:rFonts w:ascii="Times New Roman" w:hAnsi="Times New Roman"/>
              </w:rPr>
            </w:pPr>
            <w:r w:rsidRPr="0017570B">
              <w:rPr>
                <w:rFonts w:ascii="Times New Roman" w:hAnsi="Times New Roman"/>
              </w:rPr>
              <w:t>05.09.2017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570B" w:rsidRPr="0017570B" w:rsidRDefault="0017570B" w:rsidP="0017570B">
            <w:pPr>
              <w:spacing w:before="120" w:after="240"/>
              <w:jc w:val="center"/>
              <w:rPr>
                <w:rFonts w:ascii="Times New Roman" w:hAnsi="Times New Roman"/>
                <w:bCs/>
              </w:rPr>
            </w:pPr>
            <w:r w:rsidRPr="0017570B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1</w:t>
            </w:r>
            <w:r w:rsidRPr="0017570B">
              <w:rPr>
                <w:rFonts w:ascii="Times New Roman" w:hAnsi="Times New Roman"/>
                <w:bCs/>
              </w:rPr>
              <w:t>.05.2018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7570B" w:rsidRPr="0017570B" w:rsidRDefault="007B14B6" w:rsidP="00D9628F">
            <w:pPr>
              <w:spacing w:before="120" w:after="2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7570B" w:rsidRPr="0017570B" w:rsidRDefault="004707A2" w:rsidP="00D9628F">
            <w:pPr>
              <w:spacing w:before="120" w:after="2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7570B" w:rsidRPr="0017570B" w:rsidRDefault="0017570B" w:rsidP="00D9628F">
            <w:pPr>
              <w:spacing w:before="120" w:after="240"/>
              <w:jc w:val="center"/>
              <w:rPr>
                <w:rFonts w:ascii="Times New Roman" w:hAnsi="Times New Roman"/>
                <w:bCs/>
              </w:rPr>
            </w:pPr>
            <w:r w:rsidRPr="0017570B">
              <w:rPr>
                <w:rFonts w:ascii="Times New Roman" w:hAnsi="Times New Roman"/>
              </w:rPr>
              <w:t>2 раза в неделю</w:t>
            </w:r>
          </w:p>
        </w:tc>
      </w:tr>
      <w:tr w:rsidR="0017570B" w:rsidRPr="0017570B" w:rsidTr="00D9628F">
        <w:tc>
          <w:tcPr>
            <w:tcW w:w="1241" w:type="dxa"/>
            <w:shd w:val="clear" w:color="auto" w:fill="auto"/>
            <w:vAlign w:val="center"/>
          </w:tcPr>
          <w:p w:rsidR="0017570B" w:rsidRDefault="0017570B" w:rsidP="0017570B">
            <w:pPr>
              <w:jc w:val="center"/>
              <w:outlineLvl w:val="0"/>
              <w:rPr>
                <w:rFonts w:ascii="Times New Roman" w:hAnsi="Times New Roman"/>
              </w:rPr>
            </w:pPr>
            <w:r w:rsidRPr="0017570B">
              <w:rPr>
                <w:rFonts w:ascii="Times New Roman" w:hAnsi="Times New Roman"/>
              </w:rPr>
              <w:t>1 год</w:t>
            </w:r>
          </w:p>
          <w:p w:rsidR="0017570B" w:rsidRPr="0017570B" w:rsidRDefault="0017570B" w:rsidP="00D9628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группа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70B" w:rsidRPr="0017570B" w:rsidRDefault="0017570B" w:rsidP="00D9628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570B" w:rsidRPr="0017570B" w:rsidRDefault="0017570B" w:rsidP="0017570B">
            <w:pPr>
              <w:spacing w:before="120" w:after="2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30.09.2018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7570B" w:rsidRPr="0017570B" w:rsidRDefault="0017570B" w:rsidP="00D9628F">
            <w:pPr>
              <w:spacing w:before="120" w:after="2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7570B" w:rsidRPr="0017570B" w:rsidRDefault="004707A2" w:rsidP="00D9628F">
            <w:pPr>
              <w:spacing w:before="120" w:after="2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7570B" w:rsidRPr="0017570B" w:rsidRDefault="0017570B" w:rsidP="00D9628F">
            <w:pPr>
              <w:spacing w:before="120" w:after="240"/>
              <w:jc w:val="center"/>
              <w:rPr>
                <w:rFonts w:ascii="Times New Roman" w:hAnsi="Times New Roman"/>
              </w:rPr>
            </w:pPr>
            <w:r w:rsidRPr="0017570B">
              <w:rPr>
                <w:rFonts w:ascii="Times New Roman" w:hAnsi="Times New Roman"/>
              </w:rPr>
              <w:t>2 раза в неделю</w:t>
            </w:r>
          </w:p>
        </w:tc>
      </w:tr>
    </w:tbl>
    <w:p w:rsidR="0017570B" w:rsidRPr="0017570B" w:rsidRDefault="0017570B" w:rsidP="0017570B">
      <w:pPr>
        <w:jc w:val="center"/>
        <w:outlineLvl w:val="0"/>
        <w:rPr>
          <w:rFonts w:ascii="Times New Roman" w:hAnsi="Times New Roman"/>
          <w:b/>
        </w:rPr>
      </w:pPr>
    </w:p>
    <w:p w:rsidR="0017570B" w:rsidRPr="00A32A42" w:rsidRDefault="0017570B" w:rsidP="0017570B">
      <w:pPr>
        <w:jc w:val="center"/>
      </w:pPr>
      <w:r>
        <w:rPr>
          <w:b/>
          <w:sz w:val="28"/>
          <w:szCs w:val="28"/>
        </w:rPr>
        <w:br w:type="page"/>
      </w:r>
    </w:p>
    <w:p w:rsidR="00E60EBE" w:rsidRPr="002F1148" w:rsidRDefault="00E60EBE" w:rsidP="00E60EBE">
      <w:pPr>
        <w:jc w:val="center"/>
        <w:rPr>
          <w:rFonts w:ascii="Times New Roman" w:eastAsia="Times New Roman" w:hAnsi="Times New Roman"/>
          <w:b/>
          <w:kern w:val="0"/>
        </w:rPr>
      </w:pPr>
      <w:r w:rsidRPr="002F1148">
        <w:rPr>
          <w:rFonts w:ascii="Times New Roman" w:hAnsi="Times New Roman"/>
          <w:b/>
        </w:rPr>
        <w:lastRenderedPageBreak/>
        <w:t xml:space="preserve">ГОСУДАРСТВЕННОЕ БЮДЖЕТНОЕ НЕТИПОВОЕ </w:t>
      </w:r>
    </w:p>
    <w:p w:rsidR="00E60EBE" w:rsidRPr="002F1148" w:rsidRDefault="00E60EBE" w:rsidP="00E60EBE">
      <w:pPr>
        <w:jc w:val="center"/>
        <w:rPr>
          <w:rFonts w:ascii="Times New Roman" w:hAnsi="Times New Roman"/>
          <w:b/>
        </w:rPr>
      </w:pPr>
      <w:r w:rsidRPr="002F1148">
        <w:rPr>
          <w:rFonts w:ascii="Times New Roman" w:hAnsi="Times New Roman"/>
          <w:b/>
        </w:rPr>
        <w:t>ОБРАЗОВАТЕЛЬНОЕ УЧРЕЖДЕНИЕ</w:t>
      </w:r>
    </w:p>
    <w:p w:rsidR="00E60EBE" w:rsidRDefault="00E60EBE" w:rsidP="00E60EBE">
      <w:pPr>
        <w:jc w:val="center"/>
        <w:rPr>
          <w:rFonts w:ascii="Times New Roman" w:hAnsi="Times New Roman"/>
          <w:b/>
        </w:rPr>
      </w:pPr>
      <w:r w:rsidRPr="002F1148">
        <w:rPr>
          <w:rFonts w:ascii="Times New Roman" w:hAnsi="Times New Roman"/>
          <w:b/>
        </w:rPr>
        <w:t>ДВОРЕЦ УЧАЩЕЙСЯ МОЛОДЕЖИ САНКТ-ПЕТЕРБУРГА</w:t>
      </w:r>
    </w:p>
    <w:p w:rsidR="00E60EBE" w:rsidRPr="002F1148" w:rsidRDefault="00E60EBE" w:rsidP="00E60EBE">
      <w:pPr>
        <w:jc w:val="center"/>
        <w:rPr>
          <w:rFonts w:ascii="Times New Roman" w:hAnsi="Times New Roman"/>
          <w:b/>
        </w:rPr>
      </w:pPr>
    </w:p>
    <w:p w:rsidR="00E60EBE" w:rsidRPr="002F1148" w:rsidRDefault="00E60EBE" w:rsidP="00E60EBE">
      <w:pPr>
        <w:rPr>
          <w:rFonts w:ascii="Times New Roman" w:hAnsi="Times New Roman"/>
          <w:b/>
          <w:u w:val="single"/>
        </w:rPr>
      </w:pPr>
    </w:p>
    <w:p w:rsidR="00E60EBE" w:rsidRPr="002F1148" w:rsidRDefault="00E60EBE" w:rsidP="00E60EBE">
      <w:pPr>
        <w:jc w:val="right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E60EBE" w:rsidRPr="002F1148" w:rsidTr="00D9628F">
        <w:tc>
          <w:tcPr>
            <w:tcW w:w="4786" w:type="dxa"/>
          </w:tcPr>
          <w:p w:rsidR="00E60EBE" w:rsidRPr="002F1148" w:rsidRDefault="00E60EBE" w:rsidP="00D9628F">
            <w:pPr>
              <w:ind w:left="851"/>
              <w:rPr>
                <w:rFonts w:ascii="Times New Roman" w:hAnsi="Times New Roman"/>
              </w:rPr>
            </w:pPr>
            <w:r w:rsidRPr="002F1148">
              <w:rPr>
                <w:rFonts w:ascii="Times New Roman" w:hAnsi="Times New Roman"/>
              </w:rPr>
              <w:t xml:space="preserve">ПРИНЯТО                      </w:t>
            </w:r>
          </w:p>
          <w:p w:rsidR="00E60EBE" w:rsidRPr="002F1148" w:rsidRDefault="00E60EBE" w:rsidP="00D9628F">
            <w:pPr>
              <w:ind w:left="851"/>
              <w:rPr>
                <w:rFonts w:ascii="Times New Roman" w:hAnsi="Times New Roman"/>
              </w:rPr>
            </w:pPr>
            <w:r w:rsidRPr="002F1148">
              <w:rPr>
                <w:rFonts w:ascii="Times New Roman" w:hAnsi="Times New Roman"/>
              </w:rPr>
              <w:t>Решением педагогического совета</w:t>
            </w:r>
          </w:p>
          <w:p w:rsidR="00E60EBE" w:rsidRPr="002F1148" w:rsidRDefault="00E60EBE" w:rsidP="00D9628F">
            <w:pPr>
              <w:ind w:left="851"/>
              <w:rPr>
                <w:rFonts w:ascii="Times New Roman" w:hAnsi="Times New Roman"/>
              </w:rPr>
            </w:pPr>
            <w:r w:rsidRPr="002F1148">
              <w:rPr>
                <w:rFonts w:ascii="Times New Roman" w:hAnsi="Times New Roman"/>
              </w:rPr>
              <w:t>Протокол №__</w:t>
            </w:r>
          </w:p>
          <w:p w:rsidR="00E60EBE" w:rsidRPr="002F1148" w:rsidRDefault="00E60EBE" w:rsidP="00D9628F">
            <w:pPr>
              <w:ind w:left="851"/>
              <w:rPr>
                <w:rFonts w:ascii="Times New Roman" w:hAnsi="Times New Roman"/>
              </w:rPr>
            </w:pPr>
            <w:r w:rsidRPr="002F1148">
              <w:rPr>
                <w:rFonts w:ascii="Times New Roman" w:hAnsi="Times New Roman"/>
              </w:rPr>
              <w:t>от «__» _____ 20__ г.</w:t>
            </w:r>
          </w:p>
          <w:p w:rsidR="00E60EBE" w:rsidRPr="002F1148" w:rsidRDefault="00E60EBE" w:rsidP="00D9628F">
            <w:pPr>
              <w:ind w:left="851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E60EBE" w:rsidRPr="002F1148" w:rsidRDefault="00E60EBE" w:rsidP="00D9628F">
            <w:pPr>
              <w:ind w:left="851" w:hanging="533"/>
              <w:rPr>
                <w:rFonts w:ascii="Times New Roman" w:hAnsi="Times New Roman"/>
              </w:rPr>
            </w:pPr>
            <w:r w:rsidRPr="002F1148">
              <w:rPr>
                <w:rFonts w:ascii="Times New Roman" w:hAnsi="Times New Roman"/>
              </w:rPr>
              <w:t xml:space="preserve">УТВЕРЖДЕНА                     </w:t>
            </w:r>
          </w:p>
          <w:p w:rsidR="00E60EBE" w:rsidRPr="002F1148" w:rsidRDefault="00E60EBE" w:rsidP="00D9628F">
            <w:pPr>
              <w:ind w:left="851" w:hanging="5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№ _______</w:t>
            </w:r>
            <w:r w:rsidRPr="002F1148">
              <w:rPr>
                <w:rFonts w:ascii="Times New Roman" w:hAnsi="Times New Roman"/>
              </w:rPr>
              <w:t xml:space="preserve">от «__» _______20_ г. </w:t>
            </w:r>
          </w:p>
          <w:p w:rsidR="00E60EBE" w:rsidRDefault="00E60EBE" w:rsidP="00D9628F">
            <w:pPr>
              <w:ind w:left="851" w:hanging="533"/>
              <w:rPr>
                <w:rFonts w:ascii="Times New Roman" w:hAnsi="Times New Roman"/>
              </w:rPr>
            </w:pPr>
            <w:r w:rsidRPr="002F1148">
              <w:rPr>
                <w:rFonts w:ascii="Times New Roman" w:hAnsi="Times New Roman"/>
              </w:rPr>
              <w:t>Директор ГБНОУ ДУМ СПб</w:t>
            </w:r>
          </w:p>
          <w:p w:rsidR="00E60EBE" w:rsidRPr="002F1148" w:rsidRDefault="00E60EBE" w:rsidP="00D9628F">
            <w:pPr>
              <w:ind w:left="851" w:hanging="533"/>
              <w:rPr>
                <w:rFonts w:ascii="Times New Roman" w:hAnsi="Times New Roman"/>
              </w:rPr>
            </w:pPr>
          </w:p>
          <w:p w:rsidR="00E60EBE" w:rsidRPr="002F1148" w:rsidRDefault="00E60EBE" w:rsidP="00D9628F">
            <w:pPr>
              <w:ind w:left="851" w:hanging="533"/>
              <w:rPr>
                <w:rFonts w:ascii="Times New Roman" w:hAnsi="Times New Roman"/>
              </w:rPr>
            </w:pPr>
            <w:r w:rsidRPr="002F1148">
              <w:rPr>
                <w:rFonts w:ascii="Times New Roman" w:hAnsi="Times New Roman"/>
              </w:rPr>
              <w:t xml:space="preserve">______________Л.А. </w:t>
            </w:r>
            <w:proofErr w:type="spellStart"/>
            <w:r w:rsidRPr="002F1148">
              <w:rPr>
                <w:rFonts w:ascii="Times New Roman" w:hAnsi="Times New Roman"/>
              </w:rPr>
              <w:t>Еселева</w:t>
            </w:r>
            <w:proofErr w:type="spellEnd"/>
          </w:p>
          <w:p w:rsidR="00E60EBE" w:rsidRPr="002F1148" w:rsidRDefault="00E60EBE" w:rsidP="00D9628F">
            <w:pPr>
              <w:ind w:left="851"/>
              <w:jc w:val="right"/>
              <w:rPr>
                <w:rFonts w:ascii="Times New Roman" w:hAnsi="Times New Roman"/>
              </w:rPr>
            </w:pPr>
          </w:p>
        </w:tc>
      </w:tr>
    </w:tbl>
    <w:p w:rsidR="00E60EBE" w:rsidRPr="002F1148" w:rsidRDefault="00E60EBE" w:rsidP="00E60EBE">
      <w:pPr>
        <w:rPr>
          <w:rFonts w:ascii="Times New Roman" w:hAnsi="Times New Roman"/>
          <w:lang w:eastAsia="ar-SA"/>
        </w:rPr>
      </w:pPr>
    </w:p>
    <w:p w:rsidR="00E60EBE" w:rsidRPr="002F1148" w:rsidRDefault="00E60EBE" w:rsidP="00E60EBE">
      <w:pPr>
        <w:rPr>
          <w:rFonts w:ascii="Times New Roman" w:hAnsi="Times New Roman"/>
        </w:rPr>
      </w:pPr>
    </w:p>
    <w:p w:rsidR="00E60EBE" w:rsidRPr="002F1148" w:rsidRDefault="00E60EBE" w:rsidP="00E60EBE">
      <w:pPr>
        <w:rPr>
          <w:rFonts w:ascii="Times New Roman" w:hAnsi="Times New Roman"/>
        </w:rPr>
      </w:pPr>
    </w:p>
    <w:p w:rsidR="00E60EBE" w:rsidRPr="002F1148" w:rsidRDefault="00E60EBE" w:rsidP="00E60EBE">
      <w:pPr>
        <w:rPr>
          <w:rFonts w:ascii="Times New Roman" w:hAnsi="Times New Roman"/>
        </w:rPr>
      </w:pPr>
    </w:p>
    <w:p w:rsidR="00E60EBE" w:rsidRPr="002F1148" w:rsidRDefault="00E60EBE" w:rsidP="00E60EBE">
      <w:pPr>
        <w:rPr>
          <w:rFonts w:ascii="Times New Roman" w:hAnsi="Times New Roman"/>
        </w:rPr>
      </w:pPr>
    </w:p>
    <w:p w:rsidR="00E60EBE" w:rsidRDefault="00E60EBE" w:rsidP="00E60EBE">
      <w:pPr>
        <w:rPr>
          <w:rFonts w:ascii="Times New Roman" w:hAnsi="Times New Roman"/>
        </w:rPr>
      </w:pPr>
    </w:p>
    <w:p w:rsidR="00E60EBE" w:rsidRDefault="00E60EBE" w:rsidP="00E60EBE">
      <w:pPr>
        <w:rPr>
          <w:rFonts w:ascii="Times New Roman" w:hAnsi="Times New Roman"/>
        </w:rPr>
      </w:pPr>
    </w:p>
    <w:p w:rsidR="00E60EBE" w:rsidRPr="002F1148" w:rsidRDefault="00E60EBE" w:rsidP="00E60EBE">
      <w:pPr>
        <w:rPr>
          <w:rFonts w:ascii="Times New Roman" w:hAnsi="Times New Roman"/>
        </w:rPr>
      </w:pPr>
    </w:p>
    <w:p w:rsidR="00E60EBE" w:rsidRPr="002F1148" w:rsidRDefault="00E60EBE" w:rsidP="00E60E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</w:t>
      </w:r>
      <w:r w:rsidRPr="002F1148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E60EBE" w:rsidRPr="002F1148" w:rsidRDefault="00E60EBE" w:rsidP="00E60EBE">
      <w:pPr>
        <w:widowControl/>
        <w:spacing w:line="276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lang w:eastAsia="zh-CN"/>
        </w:rPr>
      </w:pPr>
      <w:r w:rsidRPr="002F1148">
        <w:rPr>
          <w:rFonts w:ascii="Times New Roman" w:eastAsia="Times New Roman" w:hAnsi="Times New Roman"/>
          <w:b/>
          <w:bCs/>
          <w:kern w:val="0"/>
          <w:sz w:val="28"/>
          <w:lang w:eastAsia="zh-CN"/>
        </w:rPr>
        <w:t>«</w:t>
      </w:r>
      <w:r w:rsidRPr="002F1148">
        <w:rPr>
          <w:rFonts w:ascii="Times New Roman" w:eastAsia="Times New Roman" w:hAnsi="Times New Roman"/>
          <w:b/>
          <w:bCs/>
          <w:caps/>
          <w:kern w:val="0"/>
          <w:sz w:val="28"/>
          <w:lang w:eastAsia="zh-CN"/>
        </w:rPr>
        <w:t>социальное проектирование</w:t>
      </w:r>
      <w:r w:rsidRPr="002F1148">
        <w:rPr>
          <w:rFonts w:ascii="Times New Roman" w:eastAsia="Times New Roman" w:hAnsi="Times New Roman"/>
          <w:b/>
          <w:bCs/>
          <w:kern w:val="0"/>
          <w:sz w:val="28"/>
          <w:lang w:eastAsia="zh-CN"/>
        </w:rPr>
        <w:t>»</w:t>
      </w:r>
    </w:p>
    <w:p w:rsidR="00E60EBE" w:rsidRDefault="00E60EBE" w:rsidP="00E60E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0EBE" w:rsidRDefault="00E60EBE" w:rsidP="00E60E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0EBE" w:rsidRPr="002F1148" w:rsidRDefault="00E60EBE" w:rsidP="00E60E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0EBE" w:rsidRPr="002F1148" w:rsidRDefault="00E60EBE" w:rsidP="00E60EBE">
      <w:pPr>
        <w:jc w:val="center"/>
        <w:rPr>
          <w:rFonts w:ascii="Times New Roman" w:hAnsi="Times New Roman"/>
          <w:b/>
          <w:sz w:val="28"/>
          <w:szCs w:val="28"/>
        </w:rPr>
      </w:pPr>
      <w:r w:rsidRPr="002F1148">
        <w:rPr>
          <w:rFonts w:ascii="Times New Roman" w:hAnsi="Times New Roman"/>
          <w:b/>
          <w:sz w:val="28"/>
          <w:szCs w:val="28"/>
        </w:rPr>
        <w:t xml:space="preserve">Возраст учащихся: </w:t>
      </w:r>
      <w:r w:rsidRPr="002F1148">
        <w:rPr>
          <w:rFonts w:ascii="Times New Roman" w:hAnsi="Times New Roman"/>
          <w:sz w:val="28"/>
          <w:szCs w:val="28"/>
        </w:rPr>
        <w:t>14-22 года</w:t>
      </w:r>
    </w:p>
    <w:p w:rsidR="00E60EBE" w:rsidRPr="002F1148" w:rsidRDefault="00E60EBE" w:rsidP="00E60EBE">
      <w:pPr>
        <w:jc w:val="center"/>
        <w:rPr>
          <w:rFonts w:ascii="Times New Roman" w:hAnsi="Times New Roman"/>
          <w:sz w:val="28"/>
          <w:szCs w:val="28"/>
        </w:rPr>
      </w:pPr>
      <w:r w:rsidRPr="002F1148">
        <w:rPr>
          <w:rFonts w:ascii="Times New Roman" w:hAnsi="Times New Roman"/>
          <w:b/>
          <w:sz w:val="28"/>
          <w:szCs w:val="28"/>
        </w:rPr>
        <w:t xml:space="preserve">Срок реализации: </w:t>
      </w:r>
      <w:r w:rsidRPr="002F1148">
        <w:rPr>
          <w:rFonts w:ascii="Times New Roman" w:hAnsi="Times New Roman"/>
          <w:sz w:val="28"/>
          <w:szCs w:val="28"/>
        </w:rPr>
        <w:t>1 год</w:t>
      </w:r>
    </w:p>
    <w:p w:rsidR="00E60EBE" w:rsidRDefault="00E60EBE" w:rsidP="00E60EBE">
      <w:pPr>
        <w:jc w:val="center"/>
        <w:rPr>
          <w:rFonts w:ascii="Times New Roman" w:hAnsi="Times New Roman"/>
          <w:sz w:val="28"/>
          <w:szCs w:val="28"/>
        </w:rPr>
      </w:pPr>
    </w:p>
    <w:p w:rsidR="00E60EBE" w:rsidRDefault="00E60EBE" w:rsidP="00E60EBE">
      <w:pPr>
        <w:jc w:val="center"/>
        <w:rPr>
          <w:rFonts w:ascii="Times New Roman" w:hAnsi="Times New Roman"/>
          <w:sz w:val="28"/>
          <w:szCs w:val="28"/>
        </w:rPr>
      </w:pPr>
    </w:p>
    <w:p w:rsidR="00E60EBE" w:rsidRDefault="00E60EBE" w:rsidP="00E60EBE">
      <w:pPr>
        <w:jc w:val="center"/>
        <w:rPr>
          <w:rFonts w:ascii="Times New Roman" w:hAnsi="Times New Roman"/>
          <w:sz w:val="28"/>
          <w:szCs w:val="28"/>
        </w:rPr>
      </w:pPr>
    </w:p>
    <w:p w:rsidR="00E60EBE" w:rsidRDefault="00E60EBE" w:rsidP="00E60EBE">
      <w:pPr>
        <w:jc w:val="center"/>
        <w:rPr>
          <w:rFonts w:ascii="Times New Roman" w:hAnsi="Times New Roman"/>
          <w:sz w:val="28"/>
          <w:szCs w:val="28"/>
        </w:rPr>
      </w:pPr>
    </w:p>
    <w:p w:rsidR="00E60EBE" w:rsidRPr="002F1148" w:rsidRDefault="00E60EBE" w:rsidP="00E60EBE">
      <w:pPr>
        <w:jc w:val="center"/>
        <w:rPr>
          <w:rFonts w:ascii="Times New Roman" w:hAnsi="Times New Roman"/>
          <w:sz w:val="28"/>
          <w:szCs w:val="28"/>
        </w:rPr>
      </w:pPr>
    </w:p>
    <w:p w:rsidR="00E60EBE" w:rsidRPr="002F1148" w:rsidRDefault="00E60EBE" w:rsidP="00E60EBE">
      <w:pPr>
        <w:jc w:val="center"/>
        <w:rPr>
          <w:rFonts w:ascii="Times New Roman" w:hAnsi="Times New Roman"/>
          <w:sz w:val="28"/>
          <w:szCs w:val="28"/>
        </w:rPr>
      </w:pPr>
    </w:p>
    <w:p w:rsidR="00E60EBE" w:rsidRPr="002F1148" w:rsidRDefault="00E60EBE" w:rsidP="00E60EBE">
      <w:pPr>
        <w:jc w:val="center"/>
        <w:rPr>
          <w:rFonts w:ascii="Times New Roman" w:hAnsi="Times New Roman"/>
          <w:sz w:val="28"/>
          <w:szCs w:val="28"/>
        </w:rPr>
      </w:pPr>
    </w:p>
    <w:p w:rsidR="00E60EBE" w:rsidRPr="002F1148" w:rsidRDefault="00E60EBE" w:rsidP="00E60EBE">
      <w:pPr>
        <w:jc w:val="right"/>
        <w:rPr>
          <w:rFonts w:ascii="Times New Roman" w:hAnsi="Times New Roman"/>
          <w:b/>
          <w:sz w:val="28"/>
          <w:szCs w:val="28"/>
        </w:rPr>
      </w:pPr>
      <w:r w:rsidRPr="002F1148">
        <w:rPr>
          <w:rFonts w:ascii="Times New Roman" w:hAnsi="Times New Roman"/>
          <w:b/>
          <w:sz w:val="28"/>
          <w:szCs w:val="28"/>
        </w:rPr>
        <w:t xml:space="preserve">Разработчик: </w:t>
      </w:r>
    </w:p>
    <w:p w:rsidR="00E60EBE" w:rsidRPr="002F1148" w:rsidRDefault="00E60EBE" w:rsidP="00E60EBE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2F1148">
        <w:rPr>
          <w:rFonts w:ascii="Times New Roman" w:hAnsi="Times New Roman"/>
          <w:b/>
          <w:sz w:val="28"/>
          <w:szCs w:val="28"/>
        </w:rPr>
        <w:t>Наурскова</w:t>
      </w:r>
      <w:proofErr w:type="spellEnd"/>
      <w:r w:rsidRPr="002F1148">
        <w:rPr>
          <w:rFonts w:ascii="Times New Roman" w:hAnsi="Times New Roman"/>
          <w:b/>
          <w:sz w:val="28"/>
          <w:szCs w:val="28"/>
        </w:rPr>
        <w:t xml:space="preserve"> Ольга Юрьевна,</w:t>
      </w:r>
    </w:p>
    <w:p w:rsidR="00E60EBE" w:rsidRPr="002F1148" w:rsidRDefault="00E60EBE" w:rsidP="00E60EBE">
      <w:pPr>
        <w:jc w:val="right"/>
        <w:rPr>
          <w:rFonts w:ascii="Times New Roman" w:hAnsi="Times New Roman"/>
          <w:b/>
          <w:sz w:val="28"/>
          <w:szCs w:val="28"/>
        </w:rPr>
      </w:pPr>
      <w:r w:rsidRPr="002F1148">
        <w:rPr>
          <w:rFonts w:ascii="Times New Roman" w:hAnsi="Times New Roman"/>
          <w:b/>
          <w:sz w:val="28"/>
          <w:szCs w:val="28"/>
        </w:rPr>
        <w:t>педагог дополнительного образования</w:t>
      </w:r>
    </w:p>
    <w:p w:rsidR="00E60EBE" w:rsidRPr="002F1148" w:rsidRDefault="00E60EBE" w:rsidP="00E60E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0EBE" w:rsidRPr="002F1148" w:rsidRDefault="00E60EBE" w:rsidP="00E60EBE">
      <w:pPr>
        <w:rPr>
          <w:rFonts w:ascii="Times New Roman" w:hAnsi="Times New Roman"/>
          <w:sz w:val="28"/>
          <w:szCs w:val="28"/>
        </w:rPr>
      </w:pPr>
    </w:p>
    <w:p w:rsidR="00E60EBE" w:rsidRPr="002F1148" w:rsidRDefault="00E60EBE" w:rsidP="00E60EBE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b/>
          <w:kern w:val="0"/>
        </w:rPr>
      </w:pPr>
    </w:p>
    <w:p w:rsidR="00E60EBE" w:rsidRPr="008B4B51" w:rsidRDefault="00E60EBE" w:rsidP="00E60EBE">
      <w:pPr>
        <w:widowControl/>
        <w:spacing w:line="276" w:lineRule="auto"/>
        <w:rPr>
          <w:rFonts w:ascii="Times New Roman" w:eastAsia="Times New Roman" w:hAnsi="Times New Roman"/>
          <w:kern w:val="0"/>
          <w:lang w:eastAsia="zh-CN"/>
        </w:rPr>
      </w:pPr>
    </w:p>
    <w:p w:rsidR="00E60EBE" w:rsidRDefault="00E60EBE" w:rsidP="00E60EBE">
      <w:pPr>
        <w:widowControl/>
        <w:spacing w:line="276" w:lineRule="auto"/>
        <w:jc w:val="center"/>
        <w:rPr>
          <w:rFonts w:ascii="Times New Roman" w:eastAsia="Times New Roman" w:hAnsi="Times New Roman"/>
          <w:kern w:val="0"/>
          <w:lang w:eastAsia="zh-CN"/>
        </w:rPr>
      </w:pPr>
    </w:p>
    <w:p w:rsidR="00E60EBE" w:rsidRDefault="00E60EBE" w:rsidP="00E60EBE">
      <w:pPr>
        <w:widowControl/>
        <w:spacing w:line="276" w:lineRule="auto"/>
        <w:jc w:val="center"/>
        <w:rPr>
          <w:rFonts w:ascii="Times New Roman" w:eastAsia="Times New Roman" w:hAnsi="Times New Roman"/>
          <w:kern w:val="0"/>
          <w:lang w:eastAsia="zh-CN"/>
        </w:rPr>
      </w:pPr>
    </w:p>
    <w:p w:rsidR="00E60EBE" w:rsidRDefault="00E60EBE" w:rsidP="00E60EBE">
      <w:pPr>
        <w:widowControl/>
        <w:spacing w:line="276" w:lineRule="auto"/>
        <w:jc w:val="center"/>
        <w:rPr>
          <w:rFonts w:ascii="Times New Roman" w:eastAsia="Times New Roman" w:hAnsi="Times New Roman"/>
          <w:kern w:val="0"/>
          <w:lang w:eastAsia="zh-CN"/>
        </w:rPr>
      </w:pPr>
    </w:p>
    <w:p w:rsidR="00E60EBE" w:rsidRDefault="00E60EBE" w:rsidP="00E60EBE">
      <w:pPr>
        <w:widowControl/>
        <w:spacing w:line="276" w:lineRule="auto"/>
        <w:jc w:val="center"/>
        <w:rPr>
          <w:rFonts w:ascii="Times New Roman" w:eastAsia="Times New Roman" w:hAnsi="Times New Roman"/>
          <w:kern w:val="0"/>
          <w:lang w:eastAsia="zh-CN"/>
        </w:rPr>
      </w:pPr>
    </w:p>
    <w:p w:rsidR="00E60EBE" w:rsidRDefault="00E616C5" w:rsidP="00E60EBE">
      <w:pPr>
        <w:widowControl/>
        <w:spacing w:line="276" w:lineRule="auto"/>
        <w:jc w:val="center"/>
        <w:rPr>
          <w:rFonts w:ascii="Times New Roman" w:eastAsia="Times New Roman" w:hAnsi="Times New Roman"/>
          <w:kern w:val="0"/>
          <w:lang w:eastAsia="zh-CN"/>
        </w:rPr>
      </w:pPr>
      <w:r>
        <w:rPr>
          <w:rFonts w:ascii="Times New Roman" w:eastAsia="Times New Roman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27C26" wp14:editId="73D1B144">
                <wp:simplePos x="0" y="0"/>
                <wp:positionH relativeFrom="column">
                  <wp:posOffset>5599430</wp:posOffset>
                </wp:positionH>
                <wp:positionV relativeFrom="paragraph">
                  <wp:posOffset>156845</wp:posOffset>
                </wp:positionV>
                <wp:extent cx="91440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440.9pt;margin-top:12.3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" fillcolor="white [3212]" strokecolor="white [3212]" strokeweight="2pt"/>
            </w:pict>
          </mc:Fallback>
        </mc:AlternateContent>
      </w:r>
    </w:p>
    <w:p w:rsidR="00E60EBE" w:rsidRDefault="00E60EBE" w:rsidP="00E60EBE">
      <w:pPr>
        <w:widowControl/>
        <w:spacing w:line="276" w:lineRule="auto"/>
        <w:jc w:val="center"/>
        <w:rPr>
          <w:rFonts w:ascii="Times New Roman" w:eastAsia="Times New Roman" w:hAnsi="Times New Roman"/>
          <w:kern w:val="0"/>
          <w:lang w:eastAsia="zh-CN"/>
        </w:rPr>
      </w:pPr>
    </w:p>
    <w:p w:rsidR="00E60EBE" w:rsidRPr="00E60EBE" w:rsidRDefault="00E60EBE" w:rsidP="004707A2">
      <w:pPr>
        <w:widowControl/>
        <w:spacing w:after="120" w:line="276" w:lineRule="auto"/>
        <w:jc w:val="center"/>
        <w:outlineLvl w:val="0"/>
        <w:rPr>
          <w:rFonts w:ascii="Times New Roman" w:eastAsia="Times New Roman" w:hAnsi="Times New Roman"/>
          <w:b/>
          <w:smallCaps/>
          <w:kern w:val="0"/>
          <w:lang w:eastAsia="zh-CN"/>
        </w:rPr>
      </w:pPr>
      <w:bookmarkStart w:id="4" w:name="_Toc403137442"/>
      <w:r w:rsidRPr="00E60EBE">
        <w:rPr>
          <w:rFonts w:ascii="Times New Roman" w:eastAsia="Times New Roman" w:hAnsi="Times New Roman"/>
          <w:b/>
          <w:smallCaps/>
          <w:kern w:val="0"/>
          <w:lang w:eastAsia="zh-CN"/>
        </w:rPr>
        <w:lastRenderedPageBreak/>
        <w:t xml:space="preserve">Содержание </w:t>
      </w:r>
      <w:bookmarkEnd w:id="4"/>
      <w:r w:rsidRPr="004707A2">
        <w:rPr>
          <w:rFonts w:ascii="Times New Roman" w:eastAsia="Times New Roman" w:hAnsi="Times New Roman"/>
          <w:b/>
          <w:smallCaps/>
          <w:kern w:val="0"/>
          <w:lang w:eastAsia="zh-CN"/>
        </w:rPr>
        <w:t>программы</w:t>
      </w:r>
    </w:p>
    <w:p w:rsidR="00E60EBE" w:rsidRPr="00E60EBE" w:rsidRDefault="00E60EBE" w:rsidP="004707A2">
      <w:pPr>
        <w:tabs>
          <w:tab w:val="left" w:pos="540"/>
        </w:tabs>
        <w:spacing w:line="276" w:lineRule="auto"/>
        <w:ind w:firstLine="709"/>
        <w:jc w:val="both"/>
        <w:rPr>
          <w:rFonts w:ascii="Times New Roman" w:eastAsia="Lucida Sans Unicode" w:hAnsi="Times New Roman"/>
          <w:b/>
          <w:iCs/>
          <w:lang/>
        </w:rPr>
      </w:pPr>
      <w:r w:rsidRPr="00E60EBE">
        <w:rPr>
          <w:rFonts w:ascii="Times New Roman" w:eastAsia="Lucida Sans Unicode" w:hAnsi="Times New Roman"/>
          <w:b/>
          <w:lang/>
        </w:rPr>
        <w:t>Тема 1. Вводное занятие. Природа социальных изменений</w:t>
      </w:r>
    </w:p>
    <w:p w:rsidR="00E60EBE" w:rsidRPr="00E60EBE" w:rsidRDefault="00E60EBE" w:rsidP="004707A2">
      <w:pPr>
        <w:spacing w:line="276" w:lineRule="auto"/>
        <w:ind w:firstLine="709"/>
        <w:rPr>
          <w:rFonts w:ascii="Times New Roman" w:eastAsia="Lucida Sans Unicode" w:hAnsi="Times New Roman"/>
          <w:lang/>
        </w:rPr>
      </w:pPr>
      <w:r w:rsidRPr="00E60EBE">
        <w:rPr>
          <w:rFonts w:ascii="Times New Roman" w:eastAsia="Lucida Sans Unicode" w:hAnsi="Times New Roman"/>
          <w:i/>
          <w:lang/>
        </w:rPr>
        <w:t>Теория.</w:t>
      </w:r>
      <w:r w:rsidRPr="00E60EBE">
        <w:rPr>
          <w:rFonts w:ascii="Times New Roman" w:eastAsia="Lucida Sans Unicode" w:hAnsi="Times New Roman"/>
          <w:iCs/>
          <w:lang/>
        </w:rPr>
        <w:t xml:space="preserve"> Понятие социальных изменений: исторический и социологический фокусы. Понятие и разновидности социальных институтов, их трансформации. Понятие повседневных практик, механизмы их изменений.</w:t>
      </w:r>
    </w:p>
    <w:p w:rsidR="00E60EBE" w:rsidRPr="00E60EBE" w:rsidRDefault="00E60EBE" w:rsidP="004707A2">
      <w:pPr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Lucida Sans Unicode" w:hAnsi="Times New Roman"/>
          <w:b/>
          <w:bCs/>
          <w:iCs/>
          <w:color w:val="000000"/>
          <w:lang/>
        </w:rPr>
      </w:pPr>
      <w:r w:rsidRPr="00E60EBE">
        <w:rPr>
          <w:rFonts w:ascii="Times New Roman" w:eastAsia="Lucida Sans Unicode" w:hAnsi="Times New Roman"/>
          <w:b/>
          <w:lang/>
        </w:rPr>
        <w:t xml:space="preserve">Тема 2. </w:t>
      </w:r>
      <w:r w:rsidRPr="00E60EBE">
        <w:rPr>
          <w:rFonts w:ascii="Times New Roman" w:eastAsia="Lucida Sans Unicode" w:hAnsi="Times New Roman"/>
          <w:b/>
          <w:bCs/>
          <w:color w:val="000000"/>
          <w:lang/>
        </w:rPr>
        <w:t>Основные подходы к объяснению социального взаимодействия: антропология</w:t>
      </w:r>
    </w:p>
    <w:p w:rsidR="00E60EBE" w:rsidRPr="00E60EBE" w:rsidRDefault="00E60EBE" w:rsidP="004707A2">
      <w:pPr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lang/>
        </w:rPr>
      </w:pPr>
      <w:r w:rsidRPr="00E60EBE">
        <w:rPr>
          <w:rFonts w:ascii="Times New Roman" w:eastAsia="Lucida Sans Unicode" w:hAnsi="Times New Roman"/>
          <w:i/>
          <w:lang/>
        </w:rPr>
        <w:t>Теория.</w:t>
      </w:r>
      <w:r w:rsidRPr="00E60EBE">
        <w:rPr>
          <w:rFonts w:ascii="Times New Roman" w:eastAsia="Lucida Sans Unicode" w:hAnsi="Times New Roman"/>
          <w:bCs/>
          <w:iCs/>
          <w:color w:val="000000"/>
          <w:lang/>
        </w:rPr>
        <w:t xml:space="preserve"> Антропологические исследования в области социального взаимодействия. Функции ритуалов и тотемов. Понятие реципрокного обмена. Обряды инициации, их функции.</w:t>
      </w:r>
    </w:p>
    <w:p w:rsidR="00E60EBE" w:rsidRPr="00E60EBE" w:rsidRDefault="00E60EBE" w:rsidP="004707A2">
      <w:pPr>
        <w:spacing w:line="276" w:lineRule="auto"/>
        <w:ind w:firstLine="709"/>
        <w:jc w:val="both"/>
        <w:rPr>
          <w:rFonts w:ascii="Times New Roman" w:eastAsia="Lucida Sans Unicode" w:hAnsi="Times New Roman"/>
          <w:lang/>
        </w:rPr>
      </w:pPr>
      <w:r w:rsidRPr="00E60EBE">
        <w:rPr>
          <w:rFonts w:ascii="Times New Roman" w:eastAsia="Lucida Sans Unicode" w:hAnsi="Times New Roman"/>
          <w:i/>
          <w:lang/>
        </w:rPr>
        <w:t>Практика.</w:t>
      </w:r>
      <w:r w:rsidRPr="00E60EBE">
        <w:rPr>
          <w:rFonts w:ascii="Times New Roman" w:eastAsia="Lucida Sans Unicode" w:hAnsi="Times New Roman"/>
          <w:lang/>
        </w:rPr>
        <w:t xml:space="preserve"> </w:t>
      </w:r>
      <w:r w:rsidRPr="00E60EBE">
        <w:rPr>
          <w:rFonts w:ascii="Times New Roman" w:eastAsia="Lucida Sans Unicode" w:hAnsi="Times New Roman"/>
          <w:bCs/>
          <w:iCs/>
          <w:color w:val="000000"/>
          <w:lang/>
        </w:rPr>
        <w:t>Обсуждение текстов и докладов</w:t>
      </w:r>
    </w:p>
    <w:p w:rsidR="00E60EBE" w:rsidRPr="00E60EBE" w:rsidRDefault="00E60EBE" w:rsidP="004707A2">
      <w:pPr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Lucida Sans Unicode" w:hAnsi="Times New Roman"/>
          <w:b/>
          <w:bCs/>
          <w:iCs/>
          <w:color w:val="000000"/>
          <w:lang/>
        </w:rPr>
      </w:pPr>
      <w:r w:rsidRPr="00E60EBE">
        <w:rPr>
          <w:rFonts w:ascii="Times New Roman" w:eastAsia="Lucida Sans Unicode" w:hAnsi="Times New Roman"/>
          <w:b/>
          <w:lang/>
        </w:rPr>
        <w:t xml:space="preserve">Тема 3. </w:t>
      </w:r>
      <w:r w:rsidRPr="00E60EBE">
        <w:rPr>
          <w:rFonts w:ascii="Times New Roman" w:eastAsia="Lucida Sans Unicode" w:hAnsi="Times New Roman"/>
          <w:b/>
          <w:bCs/>
          <w:color w:val="000000"/>
          <w:lang/>
        </w:rPr>
        <w:t>Основные подходы к объяснению социального взаимодействия: социальная психология</w:t>
      </w:r>
    </w:p>
    <w:p w:rsidR="00E60EBE" w:rsidRPr="00E60EBE" w:rsidRDefault="00E60EBE" w:rsidP="004707A2">
      <w:pPr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lang/>
        </w:rPr>
      </w:pPr>
      <w:r w:rsidRPr="00E60EBE">
        <w:rPr>
          <w:rFonts w:ascii="Times New Roman" w:eastAsia="Lucida Sans Unicode" w:hAnsi="Times New Roman"/>
          <w:i/>
          <w:lang/>
        </w:rPr>
        <w:t>Теория.</w:t>
      </w:r>
      <w:r w:rsidRPr="00E60EBE">
        <w:rPr>
          <w:rFonts w:ascii="Times New Roman" w:eastAsia="Lucida Sans Unicode" w:hAnsi="Times New Roman"/>
          <w:bCs/>
          <w:iCs/>
          <w:color w:val="000000"/>
          <w:lang/>
        </w:rPr>
        <w:t xml:space="preserve"> Эксперименты в социальной психологии. Социальное влияние: культура/гендер; конформизм; убеждение; влияние группы. Социальные отношения: предрассудки; агрессия; альтруизм; конфликты и примирения.</w:t>
      </w:r>
    </w:p>
    <w:p w:rsidR="00E60EBE" w:rsidRPr="00E60EBE" w:rsidRDefault="00E60EBE" w:rsidP="004707A2">
      <w:pPr>
        <w:spacing w:line="276" w:lineRule="auto"/>
        <w:ind w:firstLine="709"/>
        <w:rPr>
          <w:rFonts w:ascii="Times New Roman" w:eastAsia="Lucida Sans Unicode" w:hAnsi="Times New Roman"/>
          <w:lang/>
        </w:rPr>
      </w:pPr>
      <w:r w:rsidRPr="00E60EBE">
        <w:rPr>
          <w:rFonts w:ascii="Times New Roman" w:eastAsia="Lucida Sans Unicode" w:hAnsi="Times New Roman"/>
          <w:i/>
          <w:lang/>
        </w:rPr>
        <w:t>Практика.</w:t>
      </w:r>
      <w:r w:rsidRPr="00E60EBE">
        <w:rPr>
          <w:rFonts w:ascii="Times New Roman" w:eastAsia="Lucida Sans Unicode" w:hAnsi="Times New Roman"/>
          <w:lang/>
        </w:rPr>
        <w:t xml:space="preserve"> </w:t>
      </w:r>
      <w:r w:rsidRPr="00E60EBE">
        <w:rPr>
          <w:rFonts w:ascii="Times New Roman" w:eastAsia="Lucida Sans Unicode" w:hAnsi="Times New Roman"/>
          <w:bCs/>
          <w:iCs/>
          <w:color w:val="000000"/>
          <w:lang/>
        </w:rPr>
        <w:t>Обсуждение текстов и докладов.</w:t>
      </w:r>
    </w:p>
    <w:p w:rsidR="00E60EBE" w:rsidRPr="00E60EBE" w:rsidRDefault="00E60EBE" w:rsidP="004707A2">
      <w:pPr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Lucida Sans Unicode" w:hAnsi="Times New Roman"/>
          <w:b/>
          <w:bCs/>
          <w:iCs/>
          <w:color w:val="000000"/>
          <w:lang/>
        </w:rPr>
      </w:pPr>
      <w:r w:rsidRPr="00E60EBE">
        <w:rPr>
          <w:rFonts w:ascii="Times New Roman" w:eastAsia="Lucida Sans Unicode" w:hAnsi="Times New Roman"/>
          <w:b/>
          <w:lang/>
        </w:rPr>
        <w:t xml:space="preserve">Тема 4. </w:t>
      </w:r>
      <w:r w:rsidRPr="00E60EBE">
        <w:rPr>
          <w:rFonts w:ascii="Times New Roman" w:eastAsia="Lucida Sans Unicode" w:hAnsi="Times New Roman"/>
          <w:b/>
          <w:bCs/>
          <w:color w:val="000000"/>
          <w:lang/>
        </w:rPr>
        <w:t>Основные подходы к объяснению социального взаимодействия: социология</w:t>
      </w:r>
    </w:p>
    <w:p w:rsidR="00E60EBE" w:rsidRPr="00E60EBE" w:rsidRDefault="00E60EBE" w:rsidP="004707A2">
      <w:pPr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lang/>
        </w:rPr>
      </w:pPr>
      <w:r w:rsidRPr="00E60EBE">
        <w:rPr>
          <w:rFonts w:ascii="Times New Roman" w:eastAsia="Lucida Sans Unicode" w:hAnsi="Times New Roman"/>
          <w:i/>
          <w:lang/>
        </w:rPr>
        <w:t>Теория.</w:t>
      </w:r>
      <w:r w:rsidRPr="00E60EBE">
        <w:rPr>
          <w:rFonts w:ascii="Times New Roman" w:eastAsia="Lucida Sans Unicode" w:hAnsi="Times New Roman"/>
          <w:bCs/>
          <w:iCs/>
          <w:color w:val="000000"/>
          <w:lang/>
        </w:rPr>
        <w:t xml:space="preserve"> Драматургический подход </w:t>
      </w:r>
      <w:proofErr w:type="spellStart"/>
      <w:r w:rsidRPr="00E60EBE">
        <w:rPr>
          <w:rFonts w:ascii="Times New Roman" w:eastAsia="Lucida Sans Unicode" w:hAnsi="Times New Roman"/>
          <w:bCs/>
          <w:iCs/>
          <w:color w:val="000000"/>
          <w:lang/>
        </w:rPr>
        <w:t>Эрвинга</w:t>
      </w:r>
      <w:proofErr w:type="spellEnd"/>
      <w:r w:rsidRPr="00E60EBE">
        <w:rPr>
          <w:rFonts w:ascii="Times New Roman" w:eastAsia="Lucida Sans Unicode" w:hAnsi="Times New Roman"/>
          <w:bCs/>
          <w:iCs/>
          <w:color w:val="000000"/>
          <w:lang/>
        </w:rPr>
        <w:t xml:space="preserve"> Гофмана. Теория социального обмена: исследования Джорджа </w:t>
      </w:r>
      <w:proofErr w:type="spellStart"/>
      <w:r w:rsidRPr="00E60EBE">
        <w:rPr>
          <w:rFonts w:ascii="Times New Roman" w:eastAsia="Lucida Sans Unicode" w:hAnsi="Times New Roman"/>
          <w:bCs/>
          <w:iCs/>
          <w:color w:val="000000"/>
          <w:lang/>
        </w:rPr>
        <w:t>Хоманса</w:t>
      </w:r>
      <w:proofErr w:type="spellEnd"/>
      <w:r w:rsidRPr="00E60EBE">
        <w:rPr>
          <w:rFonts w:ascii="Times New Roman" w:eastAsia="Lucida Sans Unicode" w:hAnsi="Times New Roman"/>
          <w:bCs/>
          <w:iCs/>
          <w:color w:val="000000"/>
          <w:lang/>
        </w:rPr>
        <w:t xml:space="preserve"> и Питера </w:t>
      </w:r>
      <w:proofErr w:type="spellStart"/>
      <w:r w:rsidRPr="00E60EBE">
        <w:rPr>
          <w:rFonts w:ascii="Times New Roman" w:eastAsia="Lucida Sans Unicode" w:hAnsi="Times New Roman"/>
          <w:bCs/>
          <w:iCs/>
          <w:color w:val="000000"/>
          <w:lang/>
        </w:rPr>
        <w:t>Блау</w:t>
      </w:r>
      <w:proofErr w:type="spellEnd"/>
      <w:r w:rsidRPr="00E60EBE">
        <w:rPr>
          <w:rFonts w:ascii="Times New Roman" w:eastAsia="Lucida Sans Unicode" w:hAnsi="Times New Roman"/>
          <w:bCs/>
          <w:iCs/>
          <w:color w:val="000000"/>
          <w:lang/>
        </w:rPr>
        <w:t>. Сетевая теория общества. Теория явных и латентных функций Роберта Мертона.</w:t>
      </w:r>
    </w:p>
    <w:p w:rsidR="00E60EBE" w:rsidRPr="00E60EBE" w:rsidRDefault="00E60EBE" w:rsidP="004707A2">
      <w:pPr>
        <w:spacing w:line="276" w:lineRule="auto"/>
        <w:ind w:firstLine="709"/>
        <w:rPr>
          <w:rFonts w:ascii="Times New Roman" w:eastAsia="Lucida Sans Unicode" w:hAnsi="Times New Roman"/>
          <w:lang/>
        </w:rPr>
      </w:pPr>
      <w:r w:rsidRPr="00E60EBE">
        <w:rPr>
          <w:rFonts w:ascii="Times New Roman" w:eastAsia="Lucida Sans Unicode" w:hAnsi="Times New Roman"/>
          <w:i/>
          <w:lang/>
        </w:rPr>
        <w:t>Практика.</w:t>
      </w:r>
      <w:r w:rsidRPr="00E60EBE">
        <w:rPr>
          <w:rFonts w:ascii="Times New Roman" w:eastAsia="Lucida Sans Unicode" w:hAnsi="Times New Roman"/>
          <w:lang/>
        </w:rPr>
        <w:t xml:space="preserve"> </w:t>
      </w:r>
      <w:r w:rsidRPr="00E60EBE">
        <w:rPr>
          <w:rFonts w:ascii="Times New Roman" w:eastAsia="Lucida Sans Unicode" w:hAnsi="Times New Roman"/>
          <w:bCs/>
          <w:iCs/>
          <w:color w:val="000000"/>
          <w:lang/>
        </w:rPr>
        <w:t>Обсуждение текстов и докладов.</w:t>
      </w:r>
    </w:p>
    <w:p w:rsidR="00E60EBE" w:rsidRPr="00E60EBE" w:rsidRDefault="00E60EBE" w:rsidP="004707A2">
      <w:pPr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Lucida Sans Unicode" w:hAnsi="Times New Roman"/>
          <w:b/>
          <w:iCs/>
          <w:color w:val="000000"/>
          <w:lang/>
        </w:rPr>
      </w:pPr>
      <w:r w:rsidRPr="00E60EBE">
        <w:rPr>
          <w:rFonts w:ascii="Times New Roman" w:eastAsia="Lucida Sans Unicode" w:hAnsi="Times New Roman"/>
          <w:b/>
          <w:lang/>
        </w:rPr>
        <w:t xml:space="preserve">Тема 5. </w:t>
      </w:r>
      <w:r w:rsidRPr="00E60EBE">
        <w:rPr>
          <w:rFonts w:ascii="Times New Roman" w:eastAsia="Lucida Sans Unicode" w:hAnsi="Times New Roman"/>
          <w:b/>
          <w:bCs/>
          <w:color w:val="000000"/>
          <w:lang/>
        </w:rPr>
        <w:t>Основы социального проектирования: что такое социальный проект?</w:t>
      </w:r>
    </w:p>
    <w:p w:rsidR="00E60EBE" w:rsidRPr="00E60EBE" w:rsidRDefault="00E60EBE" w:rsidP="004707A2">
      <w:pPr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ascii="Times New Roman" w:eastAsia="Lucida Sans Unicode" w:hAnsi="Times New Roman"/>
          <w:iCs/>
          <w:lang/>
        </w:rPr>
      </w:pPr>
      <w:r w:rsidRPr="00E60EBE">
        <w:rPr>
          <w:rFonts w:ascii="Times New Roman" w:eastAsia="Lucida Sans Unicode" w:hAnsi="Times New Roman"/>
          <w:i/>
          <w:lang/>
        </w:rPr>
        <w:t>Теория.</w:t>
      </w:r>
      <w:r w:rsidRPr="00E60EBE">
        <w:rPr>
          <w:rFonts w:ascii="Times New Roman" w:eastAsia="Lucida Sans Unicode" w:hAnsi="Times New Roman"/>
          <w:iCs/>
          <w:color w:val="000000"/>
          <w:lang/>
        </w:rPr>
        <w:t xml:space="preserve"> Понятие проекта, применяемое в </w:t>
      </w:r>
      <w:r w:rsidRPr="00E60EBE">
        <w:rPr>
          <w:rFonts w:ascii="Times New Roman" w:eastAsia="Lucida Sans Unicode" w:hAnsi="Times New Roman"/>
          <w:iCs/>
          <w:color w:val="000000"/>
          <w:lang w:val="en-US"/>
        </w:rPr>
        <w:t>project</w:t>
      </w:r>
      <w:r w:rsidRPr="00E60EBE">
        <w:rPr>
          <w:rFonts w:ascii="Times New Roman" w:eastAsia="Lucida Sans Unicode" w:hAnsi="Times New Roman"/>
          <w:iCs/>
          <w:color w:val="000000"/>
          <w:lang/>
        </w:rPr>
        <w:t xml:space="preserve"> </w:t>
      </w:r>
      <w:r w:rsidRPr="00E60EBE">
        <w:rPr>
          <w:rFonts w:ascii="Times New Roman" w:eastAsia="Lucida Sans Unicode" w:hAnsi="Times New Roman"/>
          <w:iCs/>
          <w:color w:val="000000"/>
          <w:lang w:val="en-US"/>
        </w:rPr>
        <w:t>management</w:t>
      </w:r>
      <w:r w:rsidRPr="00E60EBE">
        <w:rPr>
          <w:rFonts w:ascii="Times New Roman" w:eastAsia="Lucida Sans Unicode" w:hAnsi="Times New Roman"/>
          <w:iCs/>
          <w:color w:val="000000"/>
          <w:lang/>
        </w:rPr>
        <w:t>. Определение понятия «социальный проект».</w:t>
      </w:r>
      <w:r w:rsidRPr="00E60EBE">
        <w:rPr>
          <w:rFonts w:ascii="Times New Roman" w:eastAsia="Lucida Sans Unicode" w:hAnsi="Times New Roman"/>
          <w:iCs/>
          <w:lang/>
        </w:rPr>
        <w:t xml:space="preserve"> </w:t>
      </w:r>
      <w:r w:rsidRPr="00E60EBE">
        <w:rPr>
          <w:rFonts w:ascii="Times New Roman" w:eastAsia="Lucida Sans Unicode" w:hAnsi="Times New Roman"/>
          <w:iCs/>
          <w:color w:val="000000"/>
          <w:lang/>
        </w:rPr>
        <w:t>Предмет социального проектирования.</w:t>
      </w:r>
      <w:r w:rsidRPr="00E60EBE">
        <w:rPr>
          <w:rFonts w:ascii="Times New Roman" w:eastAsia="Lucida Sans Unicode" w:hAnsi="Times New Roman"/>
          <w:iCs/>
          <w:lang/>
        </w:rPr>
        <w:t xml:space="preserve"> </w:t>
      </w:r>
      <w:r w:rsidRPr="00E60EBE">
        <w:rPr>
          <w:rFonts w:ascii="Times New Roman" w:eastAsia="Lucida Sans Unicode" w:hAnsi="Times New Roman"/>
          <w:iCs/>
          <w:color w:val="000000"/>
          <w:lang/>
        </w:rPr>
        <w:t>Новые свойства старой вещи. Нематериальные свойства и отношения как предмет проектирования.</w:t>
      </w:r>
      <w:r w:rsidRPr="00E60EBE">
        <w:rPr>
          <w:rFonts w:ascii="Times New Roman" w:eastAsia="Lucida Sans Unicode" w:hAnsi="Times New Roman"/>
          <w:iCs/>
          <w:lang/>
        </w:rPr>
        <w:t xml:space="preserve"> </w:t>
      </w:r>
    </w:p>
    <w:p w:rsidR="00E60EBE" w:rsidRPr="00E60EBE" w:rsidRDefault="00E60EBE" w:rsidP="004707A2">
      <w:pPr>
        <w:spacing w:line="276" w:lineRule="auto"/>
        <w:ind w:firstLine="709"/>
        <w:rPr>
          <w:rFonts w:ascii="Times New Roman" w:eastAsia="Lucida Sans Unicode" w:hAnsi="Times New Roman"/>
          <w:lang/>
        </w:rPr>
      </w:pPr>
      <w:r w:rsidRPr="00E60EBE">
        <w:rPr>
          <w:rFonts w:ascii="Times New Roman" w:eastAsia="Lucida Sans Unicode" w:hAnsi="Times New Roman"/>
          <w:i/>
          <w:lang/>
        </w:rPr>
        <w:t>Практика.</w:t>
      </w:r>
      <w:r w:rsidRPr="00E60EBE">
        <w:rPr>
          <w:rFonts w:ascii="Times New Roman" w:eastAsia="Lucida Sans Unicode" w:hAnsi="Times New Roman"/>
          <w:lang/>
        </w:rPr>
        <w:t xml:space="preserve"> </w:t>
      </w:r>
      <w:r w:rsidRPr="00E60EBE">
        <w:rPr>
          <w:rFonts w:ascii="Times New Roman" w:eastAsia="Lucida Sans Unicode" w:hAnsi="Times New Roman"/>
          <w:iCs/>
          <w:lang/>
        </w:rPr>
        <w:t>Групповая дискуссия по разработке темы и предмета социального проекта.</w:t>
      </w:r>
    </w:p>
    <w:p w:rsidR="00E60EBE" w:rsidRPr="00E60EBE" w:rsidRDefault="00E60EBE" w:rsidP="004707A2">
      <w:pPr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Lucida Sans Unicode" w:hAnsi="Times New Roman"/>
          <w:b/>
          <w:iCs/>
          <w:color w:val="000000"/>
          <w:lang/>
        </w:rPr>
      </w:pPr>
      <w:r w:rsidRPr="00E60EBE">
        <w:rPr>
          <w:rFonts w:ascii="Times New Roman" w:eastAsia="Lucida Sans Unicode" w:hAnsi="Times New Roman"/>
          <w:b/>
          <w:lang/>
        </w:rPr>
        <w:t xml:space="preserve">Тема 6. </w:t>
      </w:r>
      <w:r w:rsidRPr="00E60EBE">
        <w:rPr>
          <w:rFonts w:ascii="Times New Roman" w:eastAsia="Lucida Sans Unicode" w:hAnsi="Times New Roman"/>
          <w:b/>
          <w:bCs/>
          <w:color w:val="000000"/>
          <w:lang/>
        </w:rPr>
        <w:t>Типология социальных проектов. Взаимосвязь социальных проектов и научных исследований</w:t>
      </w:r>
    </w:p>
    <w:p w:rsidR="00E60EBE" w:rsidRPr="00E60EBE" w:rsidRDefault="00E60EBE" w:rsidP="004707A2">
      <w:pPr>
        <w:spacing w:line="276" w:lineRule="auto"/>
        <w:ind w:firstLine="709"/>
        <w:rPr>
          <w:rFonts w:ascii="Times New Roman" w:eastAsia="Lucida Sans Unicode" w:hAnsi="Times New Roman"/>
          <w:iCs/>
          <w:lang/>
        </w:rPr>
      </w:pPr>
      <w:r w:rsidRPr="00E60EBE">
        <w:rPr>
          <w:rFonts w:ascii="Times New Roman" w:eastAsia="Lucida Sans Unicode" w:hAnsi="Times New Roman"/>
          <w:i/>
          <w:lang/>
        </w:rPr>
        <w:t>Теория.</w:t>
      </w:r>
      <w:r w:rsidRPr="00E60EBE">
        <w:rPr>
          <w:rFonts w:ascii="Times New Roman" w:eastAsia="Lucida Sans Unicode" w:hAnsi="Times New Roman"/>
          <w:lang/>
        </w:rPr>
        <w:t xml:space="preserve"> </w:t>
      </w:r>
      <w:r w:rsidRPr="00E60EBE">
        <w:rPr>
          <w:rFonts w:ascii="Times New Roman" w:eastAsia="Lucida Sans Unicode" w:hAnsi="Times New Roman"/>
          <w:iCs/>
          <w:color w:val="000000"/>
          <w:lang/>
        </w:rPr>
        <w:t>«Нормальный» проект. Типы проектов по характеру проектируемых изменений.</w:t>
      </w:r>
      <w:r w:rsidRPr="00E60EBE">
        <w:rPr>
          <w:rFonts w:ascii="Times New Roman" w:eastAsia="Lucida Sans Unicode" w:hAnsi="Times New Roman"/>
          <w:iCs/>
          <w:lang/>
        </w:rPr>
        <w:t xml:space="preserve"> </w:t>
      </w:r>
      <w:r w:rsidRPr="00E60EBE">
        <w:rPr>
          <w:rFonts w:ascii="Times New Roman" w:eastAsia="Lucida Sans Unicode" w:hAnsi="Times New Roman"/>
          <w:iCs/>
          <w:color w:val="000000"/>
          <w:lang/>
        </w:rPr>
        <w:t>Инновационные проекты.</w:t>
      </w:r>
      <w:r w:rsidRPr="00E60EBE">
        <w:rPr>
          <w:rFonts w:ascii="Times New Roman" w:eastAsia="Lucida Sans Unicode" w:hAnsi="Times New Roman"/>
          <w:iCs/>
          <w:lang/>
        </w:rPr>
        <w:t xml:space="preserve"> </w:t>
      </w:r>
      <w:r w:rsidRPr="00E60EBE">
        <w:rPr>
          <w:rFonts w:ascii="Times New Roman" w:eastAsia="Lucida Sans Unicode" w:hAnsi="Times New Roman"/>
          <w:iCs/>
          <w:color w:val="000000"/>
          <w:lang/>
        </w:rPr>
        <w:t>Поддерживающие проекты.</w:t>
      </w:r>
      <w:r w:rsidRPr="00E60EBE">
        <w:rPr>
          <w:rFonts w:ascii="Times New Roman" w:eastAsia="Lucida Sans Unicode" w:hAnsi="Times New Roman"/>
          <w:iCs/>
          <w:lang/>
        </w:rPr>
        <w:t xml:space="preserve"> </w:t>
      </w:r>
      <w:r w:rsidRPr="00E60EBE">
        <w:rPr>
          <w:rFonts w:ascii="Times New Roman" w:eastAsia="Lucida Sans Unicode" w:hAnsi="Times New Roman"/>
          <w:iCs/>
          <w:color w:val="000000"/>
          <w:lang/>
        </w:rPr>
        <w:t>Типы проектов по направлениям деятельности.</w:t>
      </w:r>
      <w:r w:rsidRPr="00E60EBE">
        <w:rPr>
          <w:rFonts w:ascii="Times New Roman" w:eastAsia="Lucida Sans Unicode" w:hAnsi="Times New Roman"/>
          <w:iCs/>
          <w:lang/>
        </w:rPr>
        <w:t xml:space="preserve"> Исследовательская работа как часть социального проекта. </w:t>
      </w:r>
    </w:p>
    <w:p w:rsidR="00E60EBE" w:rsidRPr="00E60EBE" w:rsidRDefault="00E60EBE" w:rsidP="004707A2">
      <w:pPr>
        <w:spacing w:line="276" w:lineRule="auto"/>
        <w:ind w:firstLine="709"/>
        <w:rPr>
          <w:rFonts w:ascii="Times New Roman" w:eastAsia="Lucida Sans Unicode" w:hAnsi="Times New Roman"/>
          <w:lang/>
        </w:rPr>
      </w:pPr>
      <w:r w:rsidRPr="00E60EBE">
        <w:rPr>
          <w:rFonts w:ascii="Times New Roman" w:eastAsia="Lucida Sans Unicode" w:hAnsi="Times New Roman"/>
          <w:i/>
          <w:iCs/>
          <w:lang/>
        </w:rPr>
        <w:t>Практика.</w:t>
      </w:r>
      <w:r w:rsidRPr="00E60EBE">
        <w:rPr>
          <w:rFonts w:ascii="Times New Roman" w:eastAsia="Lucida Sans Unicode" w:hAnsi="Times New Roman"/>
          <w:iCs/>
          <w:lang/>
        </w:rPr>
        <w:t xml:space="preserve"> Работа в группах по позиционированию проектов, определению и содержанию их ключевых этапов.</w:t>
      </w:r>
    </w:p>
    <w:p w:rsidR="00E60EBE" w:rsidRPr="00E60EBE" w:rsidRDefault="00E60EBE" w:rsidP="004707A2">
      <w:pPr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lang/>
        </w:rPr>
      </w:pPr>
      <w:r w:rsidRPr="00E60EBE">
        <w:rPr>
          <w:rFonts w:ascii="Times New Roman" w:eastAsia="Lucida Sans Unicode" w:hAnsi="Times New Roman"/>
          <w:b/>
          <w:lang/>
        </w:rPr>
        <w:t xml:space="preserve">Тема 7. </w:t>
      </w:r>
      <w:r w:rsidRPr="00E60EBE">
        <w:rPr>
          <w:rFonts w:ascii="Times New Roman" w:eastAsia="Lucida Sans Unicode" w:hAnsi="Times New Roman"/>
          <w:b/>
          <w:bCs/>
          <w:color w:val="000000"/>
          <w:lang/>
        </w:rPr>
        <w:t xml:space="preserve">Основы проектной работы. Проведение </w:t>
      </w:r>
      <w:proofErr w:type="spellStart"/>
      <w:r w:rsidRPr="00E60EBE">
        <w:rPr>
          <w:rFonts w:ascii="Times New Roman" w:eastAsia="Lucida Sans Unicode" w:hAnsi="Times New Roman"/>
          <w:b/>
          <w:bCs/>
          <w:color w:val="000000"/>
          <w:lang/>
        </w:rPr>
        <w:t>тренига</w:t>
      </w:r>
      <w:proofErr w:type="spellEnd"/>
      <w:r w:rsidRPr="00E60EBE">
        <w:rPr>
          <w:rFonts w:ascii="Times New Roman" w:eastAsia="Lucida Sans Unicode" w:hAnsi="Times New Roman"/>
          <w:b/>
          <w:bCs/>
          <w:color w:val="000000"/>
          <w:lang/>
        </w:rPr>
        <w:t xml:space="preserve"> на </w:t>
      </w:r>
      <w:proofErr w:type="spellStart"/>
      <w:r w:rsidRPr="00E60EBE">
        <w:rPr>
          <w:rFonts w:ascii="Times New Roman" w:eastAsia="Lucida Sans Unicode" w:hAnsi="Times New Roman"/>
          <w:b/>
          <w:bCs/>
          <w:color w:val="000000"/>
          <w:lang/>
        </w:rPr>
        <w:t>командообразование</w:t>
      </w:r>
      <w:proofErr w:type="spellEnd"/>
      <w:r w:rsidRPr="00E60EBE">
        <w:rPr>
          <w:rFonts w:ascii="Times New Roman" w:eastAsia="Lucida Sans Unicode" w:hAnsi="Times New Roman"/>
          <w:bCs/>
          <w:color w:val="000000"/>
          <w:lang/>
        </w:rPr>
        <w:t xml:space="preserve">. </w:t>
      </w:r>
    </w:p>
    <w:p w:rsidR="00E60EBE" w:rsidRPr="00E60EBE" w:rsidRDefault="00E60EBE" w:rsidP="004707A2">
      <w:pPr>
        <w:spacing w:line="276" w:lineRule="auto"/>
        <w:ind w:firstLine="709"/>
        <w:rPr>
          <w:rFonts w:ascii="Times New Roman" w:eastAsia="Lucida Sans Unicode" w:hAnsi="Times New Roman"/>
          <w:lang/>
        </w:rPr>
      </w:pPr>
      <w:r w:rsidRPr="00E60EBE">
        <w:rPr>
          <w:rFonts w:ascii="Times New Roman" w:eastAsia="Lucida Sans Unicode" w:hAnsi="Times New Roman"/>
          <w:i/>
          <w:lang/>
        </w:rPr>
        <w:t>Теория.</w:t>
      </w:r>
      <w:r w:rsidRPr="00E60EBE">
        <w:rPr>
          <w:rFonts w:ascii="Times New Roman" w:eastAsia="Lucida Sans Unicode" w:hAnsi="Times New Roman"/>
          <w:lang/>
        </w:rPr>
        <w:t xml:space="preserve"> </w:t>
      </w:r>
      <w:r w:rsidRPr="00E60EBE">
        <w:rPr>
          <w:rFonts w:ascii="Times New Roman" w:eastAsia="Lucida Sans Unicode" w:hAnsi="Times New Roman"/>
          <w:bCs/>
          <w:iCs/>
          <w:color w:val="000000"/>
          <w:lang/>
        </w:rPr>
        <w:t>Цикл проекта, команда проекта, расчет времени и стоимости проекта.</w:t>
      </w:r>
    </w:p>
    <w:p w:rsidR="00E60EBE" w:rsidRPr="00E60EBE" w:rsidRDefault="00E60EBE" w:rsidP="004707A2">
      <w:pPr>
        <w:spacing w:line="276" w:lineRule="auto"/>
        <w:ind w:firstLine="709"/>
        <w:rPr>
          <w:rFonts w:ascii="Times New Roman" w:eastAsia="Lucida Sans Unicode" w:hAnsi="Times New Roman"/>
          <w:i/>
          <w:lang/>
        </w:rPr>
      </w:pPr>
      <w:r w:rsidRPr="00E60EBE">
        <w:rPr>
          <w:rFonts w:ascii="Times New Roman" w:eastAsia="Lucida Sans Unicode" w:hAnsi="Times New Roman"/>
          <w:i/>
          <w:lang/>
        </w:rPr>
        <w:t xml:space="preserve">Практика. </w:t>
      </w:r>
      <w:r w:rsidRPr="00E60EBE">
        <w:rPr>
          <w:rFonts w:ascii="Times New Roman" w:eastAsia="Lucida Sans Unicode" w:hAnsi="Times New Roman"/>
          <w:iCs/>
          <w:lang/>
        </w:rPr>
        <w:t>Работа в группах, направленная на формирование навыков командной работы.</w:t>
      </w:r>
    </w:p>
    <w:p w:rsidR="00E60EBE" w:rsidRPr="00E60EBE" w:rsidRDefault="00E60EBE" w:rsidP="004707A2">
      <w:pPr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Lucida Sans Unicode" w:hAnsi="Times New Roman"/>
          <w:b/>
          <w:bCs/>
          <w:iCs/>
          <w:color w:val="000000"/>
          <w:lang/>
        </w:rPr>
      </w:pPr>
      <w:r w:rsidRPr="00E60EBE">
        <w:rPr>
          <w:rFonts w:ascii="Times New Roman" w:eastAsia="Lucida Sans Unicode" w:hAnsi="Times New Roman"/>
          <w:b/>
          <w:lang/>
        </w:rPr>
        <w:t xml:space="preserve">Тема 8. </w:t>
      </w:r>
      <w:r w:rsidRPr="00E60EBE">
        <w:rPr>
          <w:rFonts w:ascii="Times New Roman" w:eastAsia="Lucida Sans Unicode" w:hAnsi="Times New Roman"/>
          <w:b/>
          <w:bCs/>
          <w:color w:val="000000"/>
          <w:lang/>
        </w:rPr>
        <w:t>Логика научного исследования: дизайн исследования и гипотезы</w:t>
      </w:r>
    </w:p>
    <w:p w:rsidR="00E60EBE" w:rsidRPr="00E60EBE" w:rsidRDefault="00E60EBE" w:rsidP="004707A2">
      <w:pPr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lang/>
        </w:rPr>
      </w:pPr>
      <w:r w:rsidRPr="00E60EBE">
        <w:rPr>
          <w:rFonts w:ascii="Times New Roman" w:eastAsia="Lucida Sans Unicode" w:hAnsi="Times New Roman"/>
          <w:i/>
          <w:lang/>
        </w:rPr>
        <w:t>Теория.</w:t>
      </w:r>
      <w:r w:rsidRPr="00E60EBE">
        <w:rPr>
          <w:rFonts w:ascii="Times New Roman" w:eastAsia="Lucida Sans Unicode" w:hAnsi="Times New Roman"/>
          <w:bCs/>
          <w:iCs/>
          <w:color w:val="000000"/>
          <w:lang/>
        </w:rPr>
        <w:t xml:space="preserve"> Каким может быть исследование в рамках социального проекта? Эксперимент, </w:t>
      </w:r>
      <w:proofErr w:type="spellStart"/>
      <w:r w:rsidRPr="00E60EBE">
        <w:rPr>
          <w:rFonts w:ascii="Times New Roman" w:eastAsia="Lucida Sans Unicode" w:hAnsi="Times New Roman"/>
          <w:bCs/>
          <w:iCs/>
          <w:color w:val="000000"/>
          <w:lang/>
        </w:rPr>
        <w:t>лонгитюд</w:t>
      </w:r>
      <w:proofErr w:type="spellEnd"/>
      <w:r w:rsidRPr="00E60EBE">
        <w:rPr>
          <w:rFonts w:ascii="Times New Roman" w:eastAsia="Lucida Sans Unicode" w:hAnsi="Times New Roman"/>
          <w:bCs/>
          <w:iCs/>
          <w:color w:val="000000"/>
          <w:lang/>
        </w:rPr>
        <w:t xml:space="preserve"> и кейс-</w:t>
      </w:r>
      <w:proofErr w:type="spellStart"/>
      <w:r w:rsidRPr="00E60EBE">
        <w:rPr>
          <w:rFonts w:ascii="Times New Roman" w:eastAsia="Lucida Sans Unicode" w:hAnsi="Times New Roman"/>
          <w:bCs/>
          <w:iCs/>
          <w:color w:val="000000"/>
          <w:lang/>
        </w:rPr>
        <w:t>стади</w:t>
      </w:r>
      <w:proofErr w:type="spellEnd"/>
      <w:r w:rsidRPr="00E60EBE">
        <w:rPr>
          <w:rFonts w:ascii="Times New Roman" w:eastAsia="Lucida Sans Unicode" w:hAnsi="Times New Roman"/>
          <w:bCs/>
          <w:iCs/>
          <w:color w:val="000000"/>
          <w:lang/>
        </w:rPr>
        <w:t xml:space="preserve">. Гипотезы в исследовании: их виды и способы постановки. Объект и </w:t>
      </w:r>
      <w:r w:rsidRPr="00E60EBE">
        <w:rPr>
          <w:rFonts w:ascii="Times New Roman" w:eastAsia="Lucida Sans Unicode" w:hAnsi="Times New Roman"/>
          <w:bCs/>
          <w:iCs/>
          <w:color w:val="000000"/>
          <w:lang/>
        </w:rPr>
        <w:lastRenderedPageBreak/>
        <w:t>предмет исследования.</w:t>
      </w:r>
    </w:p>
    <w:p w:rsidR="00E60EBE" w:rsidRPr="00E60EBE" w:rsidRDefault="00E60EBE" w:rsidP="004707A2">
      <w:pPr>
        <w:spacing w:line="276" w:lineRule="auto"/>
        <w:ind w:firstLine="709"/>
        <w:rPr>
          <w:rFonts w:ascii="Times New Roman" w:eastAsia="Lucida Sans Unicode" w:hAnsi="Times New Roman"/>
          <w:lang/>
        </w:rPr>
      </w:pPr>
      <w:r w:rsidRPr="00E60EBE">
        <w:rPr>
          <w:rFonts w:ascii="Times New Roman" w:eastAsia="Lucida Sans Unicode" w:hAnsi="Times New Roman"/>
          <w:i/>
          <w:lang/>
        </w:rPr>
        <w:t>Практика.</w:t>
      </w:r>
      <w:r w:rsidRPr="00E60EBE">
        <w:rPr>
          <w:rFonts w:ascii="Times New Roman" w:eastAsia="Lucida Sans Unicode" w:hAnsi="Times New Roman"/>
          <w:lang/>
        </w:rPr>
        <w:t xml:space="preserve"> </w:t>
      </w:r>
      <w:r w:rsidRPr="00E60EBE">
        <w:rPr>
          <w:rFonts w:ascii="Times New Roman" w:eastAsia="Lucida Sans Unicode" w:hAnsi="Times New Roman"/>
          <w:bCs/>
          <w:iCs/>
          <w:color w:val="000000"/>
          <w:lang/>
        </w:rPr>
        <w:t>Работа в проектных командах и последующая презентация дизайна исследования. Групповая дискуссия и работа на уточнение.</w:t>
      </w:r>
    </w:p>
    <w:p w:rsidR="00E60EBE" w:rsidRPr="00E60EBE" w:rsidRDefault="00E60EBE" w:rsidP="004707A2">
      <w:pPr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Lucida Sans Unicode" w:hAnsi="Times New Roman"/>
          <w:b/>
          <w:iCs/>
          <w:lang/>
        </w:rPr>
      </w:pPr>
      <w:r w:rsidRPr="00E60EBE">
        <w:rPr>
          <w:rFonts w:ascii="Times New Roman" w:eastAsia="Lucida Sans Unicode" w:hAnsi="Times New Roman"/>
          <w:b/>
          <w:lang/>
        </w:rPr>
        <w:t xml:space="preserve">Тема 9. Планирование исследования: основные этапы </w:t>
      </w:r>
    </w:p>
    <w:p w:rsidR="00E60EBE" w:rsidRPr="00E60EBE" w:rsidRDefault="00E60EBE" w:rsidP="004707A2">
      <w:pPr>
        <w:tabs>
          <w:tab w:val="left" w:pos="540"/>
        </w:tabs>
        <w:spacing w:line="276" w:lineRule="auto"/>
        <w:ind w:firstLine="709"/>
        <w:jc w:val="both"/>
        <w:rPr>
          <w:rFonts w:ascii="Times New Roman" w:eastAsia="Lucida Sans Unicode" w:hAnsi="Times New Roman"/>
          <w:iCs/>
          <w:lang/>
        </w:rPr>
      </w:pPr>
      <w:r w:rsidRPr="00E60EBE">
        <w:rPr>
          <w:rFonts w:ascii="Times New Roman" w:eastAsia="Lucida Sans Unicode" w:hAnsi="Times New Roman"/>
          <w:i/>
          <w:lang/>
        </w:rPr>
        <w:t>Теория.</w:t>
      </w:r>
      <w:r w:rsidRPr="00E60EBE">
        <w:rPr>
          <w:rFonts w:ascii="Times New Roman" w:eastAsia="Lucida Sans Unicode" w:hAnsi="Times New Roman"/>
          <w:iCs/>
          <w:lang/>
        </w:rPr>
        <w:t xml:space="preserve"> Почему в исследовании всегда только одна цель и много задач? Почему гипотезы должны быть обоснованы? Как определить, какой метод брать за основу? Какой объем выборки необходим и как его </w:t>
      </w:r>
      <w:proofErr w:type="gramStart"/>
      <w:r w:rsidRPr="00E60EBE">
        <w:rPr>
          <w:rFonts w:ascii="Times New Roman" w:eastAsia="Lucida Sans Unicode" w:hAnsi="Times New Roman"/>
          <w:iCs/>
          <w:lang/>
        </w:rPr>
        <w:t>рассчитать</w:t>
      </w:r>
      <w:proofErr w:type="gramEnd"/>
      <w:r w:rsidRPr="00E60EBE">
        <w:rPr>
          <w:rFonts w:ascii="Times New Roman" w:eastAsia="Lucida Sans Unicode" w:hAnsi="Times New Roman"/>
          <w:iCs/>
          <w:lang/>
        </w:rPr>
        <w:t>? Зачем проводить пилотаж инструментария? Как выйти в поле: барьеры и уловки.</w:t>
      </w:r>
    </w:p>
    <w:p w:rsidR="00E60EBE" w:rsidRPr="00E60EBE" w:rsidRDefault="00E60EBE" w:rsidP="004707A2">
      <w:pPr>
        <w:spacing w:line="276" w:lineRule="auto"/>
        <w:ind w:firstLine="709"/>
        <w:rPr>
          <w:rFonts w:ascii="Times New Roman" w:eastAsia="Lucida Sans Unicode" w:hAnsi="Times New Roman"/>
          <w:lang/>
        </w:rPr>
      </w:pPr>
      <w:r w:rsidRPr="00E60EBE">
        <w:rPr>
          <w:rFonts w:ascii="Times New Roman" w:eastAsia="Lucida Sans Unicode" w:hAnsi="Times New Roman"/>
          <w:i/>
          <w:lang/>
        </w:rPr>
        <w:t>Практика.</w:t>
      </w:r>
      <w:r w:rsidRPr="00E60EBE">
        <w:rPr>
          <w:rFonts w:ascii="Times New Roman" w:eastAsia="Lucida Sans Unicode" w:hAnsi="Times New Roman"/>
          <w:lang/>
        </w:rPr>
        <w:t xml:space="preserve"> </w:t>
      </w:r>
      <w:r w:rsidRPr="00E60EBE">
        <w:rPr>
          <w:rFonts w:ascii="Times New Roman" w:eastAsia="Lucida Sans Unicode" w:hAnsi="Times New Roman"/>
          <w:bCs/>
          <w:iCs/>
          <w:color w:val="000000"/>
          <w:lang/>
        </w:rPr>
        <w:t>Работа в проектных командах и последующая презентация плана исследования. Групповая дискуссия и работа на уточнение.</w:t>
      </w:r>
    </w:p>
    <w:p w:rsidR="00E60EBE" w:rsidRPr="00E60EBE" w:rsidRDefault="00E60EBE" w:rsidP="004707A2">
      <w:pPr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Lucida Sans Unicode" w:hAnsi="Times New Roman"/>
          <w:b/>
          <w:iCs/>
          <w:lang/>
        </w:rPr>
      </w:pPr>
      <w:r w:rsidRPr="00E60EBE">
        <w:rPr>
          <w:rFonts w:ascii="Times New Roman" w:eastAsia="Lucida Sans Unicode" w:hAnsi="Times New Roman"/>
          <w:b/>
          <w:lang/>
        </w:rPr>
        <w:t>Тема 10. Методы: эксперимент</w:t>
      </w:r>
    </w:p>
    <w:p w:rsidR="00E60EBE" w:rsidRPr="00E60EBE" w:rsidRDefault="00E60EBE" w:rsidP="004707A2">
      <w:pPr>
        <w:tabs>
          <w:tab w:val="left" w:pos="540"/>
        </w:tabs>
        <w:spacing w:line="276" w:lineRule="auto"/>
        <w:ind w:firstLine="709"/>
        <w:jc w:val="both"/>
        <w:rPr>
          <w:rFonts w:ascii="Times New Roman" w:eastAsia="Lucida Sans Unicode" w:hAnsi="Times New Roman"/>
          <w:iCs/>
          <w:lang/>
        </w:rPr>
      </w:pPr>
      <w:r w:rsidRPr="00E60EBE">
        <w:rPr>
          <w:rFonts w:ascii="Times New Roman" w:eastAsia="Lucida Sans Unicode" w:hAnsi="Times New Roman"/>
          <w:i/>
          <w:lang/>
        </w:rPr>
        <w:t>Теория.</w:t>
      </w:r>
      <w:r w:rsidRPr="00E60EBE">
        <w:rPr>
          <w:rFonts w:ascii="Times New Roman" w:eastAsia="Lucida Sans Unicode" w:hAnsi="Times New Roman"/>
          <w:iCs/>
          <w:lang/>
        </w:rPr>
        <w:t xml:space="preserve"> Основные виды экспериментов. </w:t>
      </w:r>
      <w:proofErr w:type="spellStart"/>
      <w:r w:rsidRPr="00E60EBE">
        <w:rPr>
          <w:rFonts w:ascii="Times New Roman" w:eastAsia="Lucida Sans Unicode" w:hAnsi="Times New Roman"/>
          <w:iCs/>
          <w:lang/>
        </w:rPr>
        <w:t>Квази</w:t>
      </w:r>
      <w:proofErr w:type="spellEnd"/>
      <w:r w:rsidRPr="00E60EBE">
        <w:rPr>
          <w:rFonts w:ascii="Times New Roman" w:eastAsia="Lucida Sans Unicode" w:hAnsi="Times New Roman"/>
          <w:iCs/>
          <w:lang/>
        </w:rPr>
        <w:t>-эксперименты. Способы и особенности использования метода.</w:t>
      </w:r>
    </w:p>
    <w:p w:rsidR="00E60EBE" w:rsidRPr="00E60EBE" w:rsidRDefault="00E60EBE" w:rsidP="004707A2">
      <w:pPr>
        <w:spacing w:line="276" w:lineRule="auto"/>
        <w:ind w:firstLine="709"/>
        <w:jc w:val="both"/>
        <w:rPr>
          <w:rFonts w:ascii="Times New Roman" w:eastAsia="Lucida Sans Unicode" w:hAnsi="Times New Roman"/>
          <w:lang/>
        </w:rPr>
      </w:pPr>
      <w:r w:rsidRPr="00E60EBE">
        <w:rPr>
          <w:rFonts w:ascii="Times New Roman" w:eastAsia="Lucida Sans Unicode" w:hAnsi="Times New Roman"/>
          <w:i/>
          <w:iCs/>
          <w:lang/>
        </w:rPr>
        <w:t>Практика.</w:t>
      </w:r>
      <w:r w:rsidRPr="00E60EBE">
        <w:rPr>
          <w:rFonts w:ascii="Times New Roman" w:eastAsia="Lucida Sans Unicode" w:hAnsi="Times New Roman"/>
          <w:iCs/>
          <w:lang/>
        </w:rPr>
        <w:t xml:space="preserve"> </w:t>
      </w:r>
      <w:r w:rsidRPr="00E60EBE">
        <w:rPr>
          <w:rFonts w:ascii="Times New Roman" w:eastAsia="Lucida Sans Unicode" w:hAnsi="Times New Roman"/>
          <w:bCs/>
          <w:iCs/>
          <w:color w:val="000000"/>
          <w:lang/>
        </w:rPr>
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</w:r>
    </w:p>
    <w:p w:rsidR="00E60EBE" w:rsidRPr="00E60EBE" w:rsidRDefault="00E60EBE" w:rsidP="004707A2">
      <w:pPr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Lucida Sans Unicode" w:hAnsi="Times New Roman"/>
          <w:b/>
          <w:iCs/>
          <w:lang/>
        </w:rPr>
      </w:pPr>
      <w:r w:rsidRPr="00E60EBE">
        <w:rPr>
          <w:rFonts w:ascii="Times New Roman" w:eastAsia="Lucida Sans Unicode" w:hAnsi="Times New Roman"/>
          <w:b/>
          <w:lang/>
        </w:rPr>
        <w:t>Тема 11. Методы: наблюдение</w:t>
      </w:r>
    </w:p>
    <w:p w:rsidR="00E60EBE" w:rsidRPr="00E60EBE" w:rsidRDefault="00E60EBE" w:rsidP="004707A2">
      <w:pPr>
        <w:spacing w:line="276" w:lineRule="auto"/>
        <w:ind w:firstLine="709"/>
        <w:jc w:val="both"/>
        <w:rPr>
          <w:rFonts w:ascii="Times New Roman" w:eastAsia="Lucida Sans Unicode" w:hAnsi="Times New Roman"/>
          <w:iCs/>
          <w:lang/>
        </w:rPr>
      </w:pPr>
      <w:r w:rsidRPr="00E60EBE">
        <w:rPr>
          <w:rFonts w:ascii="Times New Roman" w:eastAsia="Lucida Sans Unicode" w:hAnsi="Times New Roman"/>
          <w:i/>
          <w:lang/>
        </w:rPr>
        <w:t>Теория.</w:t>
      </w:r>
      <w:r w:rsidRPr="00E60EBE">
        <w:rPr>
          <w:rFonts w:ascii="Times New Roman" w:eastAsia="Lucida Sans Unicode" w:hAnsi="Times New Roman"/>
          <w:lang/>
        </w:rPr>
        <w:t xml:space="preserve"> </w:t>
      </w:r>
      <w:r w:rsidRPr="00E60EBE">
        <w:rPr>
          <w:rFonts w:ascii="Times New Roman" w:eastAsia="Lucida Sans Unicode" w:hAnsi="Times New Roman"/>
          <w:iCs/>
          <w:lang/>
        </w:rPr>
        <w:t>Виды наблюдения. Способы и особенности использования метода.</w:t>
      </w:r>
    </w:p>
    <w:p w:rsidR="00E60EBE" w:rsidRPr="00E60EBE" w:rsidRDefault="00E60EBE" w:rsidP="004707A2">
      <w:pPr>
        <w:spacing w:line="276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lang/>
        </w:rPr>
      </w:pPr>
      <w:r w:rsidRPr="00E60EBE">
        <w:rPr>
          <w:rFonts w:ascii="Times New Roman" w:eastAsia="Lucida Sans Unicode" w:hAnsi="Times New Roman"/>
          <w:i/>
          <w:iCs/>
          <w:lang/>
        </w:rPr>
        <w:t>Практика.</w:t>
      </w:r>
      <w:r w:rsidRPr="00E60EBE">
        <w:rPr>
          <w:rFonts w:ascii="Times New Roman" w:eastAsia="Lucida Sans Unicode" w:hAnsi="Times New Roman"/>
          <w:iCs/>
          <w:lang/>
        </w:rPr>
        <w:t xml:space="preserve"> </w:t>
      </w:r>
      <w:r w:rsidRPr="00E60EBE">
        <w:rPr>
          <w:rFonts w:ascii="Times New Roman" w:eastAsia="Lucida Sans Unicode" w:hAnsi="Times New Roman"/>
          <w:bCs/>
          <w:iCs/>
          <w:color w:val="000000"/>
          <w:lang/>
        </w:rPr>
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</w:r>
    </w:p>
    <w:p w:rsidR="00E60EBE" w:rsidRPr="00E60EBE" w:rsidRDefault="00E60EBE" w:rsidP="004707A2">
      <w:pPr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Lucida Sans Unicode" w:hAnsi="Times New Roman"/>
          <w:b/>
          <w:iCs/>
          <w:lang/>
        </w:rPr>
      </w:pPr>
      <w:r w:rsidRPr="00E60EBE">
        <w:rPr>
          <w:rFonts w:ascii="Times New Roman" w:eastAsia="Lucida Sans Unicode" w:hAnsi="Times New Roman"/>
          <w:b/>
          <w:lang/>
        </w:rPr>
        <w:t>Тема 12. Методы: интервью</w:t>
      </w:r>
    </w:p>
    <w:p w:rsidR="00E60EBE" w:rsidRPr="00E60EBE" w:rsidRDefault="00E60EBE" w:rsidP="004707A2">
      <w:pPr>
        <w:spacing w:line="276" w:lineRule="auto"/>
        <w:ind w:firstLine="709"/>
        <w:jc w:val="both"/>
        <w:rPr>
          <w:rFonts w:ascii="Times New Roman" w:eastAsia="Lucida Sans Unicode" w:hAnsi="Times New Roman"/>
          <w:iCs/>
          <w:lang/>
        </w:rPr>
      </w:pPr>
      <w:r w:rsidRPr="00E60EBE">
        <w:rPr>
          <w:rFonts w:ascii="Times New Roman" w:eastAsia="Lucida Sans Unicode" w:hAnsi="Times New Roman"/>
          <w:i/>
          <w:lang/>
        </w:rPr>
        <w:t>Теория.</w:t>
      </w:r>
      <w:r w:rsidRPr="00E60EBE">
        <w:rPr>
          <w:rFonts w:ascii="Times New Roman" w:eastAsia="Lucida Sans Unicode" w:hAnsi="Times New Roman"/>
          <w:lang/>
        </w:rPr>
        <w:t xml:space="preserve"> </w:t>
      </w:r>
      <w:r w:rsidRPr="00E60EBE">
        <w:rPr>
          <w:rFonts w:ascii="Times New Roman" w:eastAsia="Lucida Sans Unicode" w:hAnsi="Times New Roman"/>
          <w:iCs/>
          <w:lang/>
        </w:rPr>
        <w:t xml:space="preserve">Основные виды интервью. Фокусированные и </w:t>
      </w:r>
      <w:proofErr w:type="spellStart"/>
      <w:r w:rsidRPr="00E60EBE">
        <w:rPr>
          <w:rFonts w:ascii="Times New Roman" w:eastAsia="Lucida Sans Unicode" w:hAnsi="Times New Roman"/>
          <w:iCs/>
          <w:lang/>
        </w:rPr>
        <w:t>нефокусированные</w:t>
      </w:r>
      <w:proofErr w:type="spellEnd"/>
      <w:r w:rsidRPr="00E60EBE">
        <w:rPr>
          <w:rFonts w:ascii="Times New Roman" w:eastAsia="Lucida Sans Unicode" w:hAnsi="Times New Roman"/>
          <w:iCs/>
          <w:lang/>
        </w:rPr>
        <w:t xml:space="preserve"> интервью. Способы и особенности использования метода.</w:t>
      </w:r>
    </w:p>
    <w:p w:rsidR="00E60EBE" w:rsidRPr="00E60EBE" w:rsidRDefault="00E60EBE" w:rsidP="004707A2">
      <w:pPr>
        <w:spacing w:line="276" w:lineRule="auto"/>
        <w:ind w:firstLine="709"/>
        <w:jc w:val="both"/>
        <w:rPr>
          <w:rFonts w:ascii="Times New Roman" w:eastAsia="Lucida Sans Unicode" w:hAnsi="Times New Roman"/>
          <w:lang/>
        </w:rPr>
      </w:pPr>
      <w:r w:rsidRPr="00E60EBE">
        <w:rPr>
          <w:rFonts w:ascii="Times New Roman" w:eastAsia="Lucida Sans Unicode" w:hAnsi="Times New Roman"/>
          <w:i/>
          <w:iCs/>
          <w:lang/>
        </w:rPr>
        <w:t>Практика.</w:t>
      </w:r>
      <w:r w:rsidRPr="00E60EBE">
        <w:rPr>
          <w:rFonts w:ascii="Times New Roman" w:eastAsia="Lucida Sans Unicode" w:hAnsi="Times New Roman"/>
          <w:iCs/>
          <w:lang/>
        </w:rPr>
        <w:t xml:space="preserve"> </w:t>
      </w:r>
      <w:r w:rsidRPr="00E60EBE">
        <w:rPr>
          <w:rFonts w:ascii="Times New Roman" w:eastAsia="Lucida Sans Unicode" w:hAnsi="Times New Roman"/>
          <w:bCs/>
          <w:iCs/>
          <w:color w:val="000000"/>
          <w:lang/>
        </w:rPr>
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</w:r>
    </w:p>
    <w:p w:rsidR="00E60EBE" w:rsidRPr="00E60EBE" w:rsidRDefault="00E60EBE" w:rsidP="004707A2">
      <w:pPr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Lucida Sans Unicode" w:hAnsi="Times New Roman"/>
          <w:b/>
          <w:iCs/>
          <w:lang/>
        </w:rPr>
      </w:pPr>
      <w:r w:rsidRPr="00E60EBE">
        <w:rPr>
          <w:rFonts w:ascii="Times New Roman" w:eastAsia="Lucida Sans Unicode" w:hAnsi="Times New Roman"/>
          <w:b/>
          <w:lang/>
        </w:rPr>
        <w:t>Тема 13. Первичный анализ эмпирических данных</w:t>
      </w:r>
    </w:p>
    <w:p w:rsidR="00E60EBE" w:rsidRPr="00E60EBE" w:rsidRDefault="00E60EBE" w:rsidP="004707A2">
      <w:pPr>
        <w:tabs>
          <w:tab w:val="left" w:pos="540"/>
        </w:tabs>
        <w:spacing w:line="276" w:lineRule="auto"/>
        <w:ind w:firstLine="709"/>
        <w:jc w:val="both"/>
        <w:rPr>
          <w:rFonts w:ascii="Times New Roman" w:eastAsia="Lucida Sans Unicode" w:hAnsi="Times New Roman"/>
          <w:iCs/>
          <w:lang/>
        </w:rPr>
      </w:pPr>
      <w:r w:rsidRPr="00E60EBE">
        <w:rPr>
          <w:rFonts w:ascii="Times New Roman" w:eastAsia="Lucida Sans Unicode" w:hAnsi="Times New Roman"/>
          <w:i/>
          <w:lang/>
        </w:rPr>
        <w:t>Теория.</w:t>
      </w:r>
      <w:r w:rsidRPr="00E60EBE">
        <w:rPr>
          <w:rFonts w:ascii="Times New Roman" w:eastAsia="Lucida Sans Unicode" w:hAnsi="Times New Roman"/>
          <w:lang/>
        </w:rPr>
        <w:t xml:space="preserve"> </w:t>
      </w:r>
      <w:r w:rsidRPr="00E60EBE">
        <w:rPr>
          <w:rFonts w:ascii="Times New Roman" w:eastAsia="Lucida Sans Unicode" w:hAnsi="Times New Roman"/>
          <w:iCs/>
          <w:lang/>
        </w:rPr>
        <w:t xml:space="preserve">Зачем нужна матрица данных и почему необходимо </w:t>
      </w:r>
      <w:proofErr w:type="gramStart"/>
      <w:r w:rsidRPr="00E60EBE">
        <w:rPr>
          <w:rFonts w:ascii="Times New Roman" w:eastAsia="Lucida Sans Unicode" w:hAnsi="Times New Roman"/>
          <w:iCs/>
          <w:lang/>
        </w:rPr>
        <w:t>хранить</w:t>
      </w:r>
      <w:proofErr w:type="gramEnd"/>
      <w:r w:rsidRPr="00E60EBE">
        <w:rPr>
          <w:rFonts w:ascii="Times New Roman" w:eastAsia="Lucida Sans Unicode" w:hAnsi="Times New Roman"/>
          <w:iCs/>
          <w:lang/>
        </w:rPr>
        <w:t xml:space="preserve"> всю информацию в одном месте? Основы описательной статистики: Мода, Медиана, Среднее. Использование </w:t>
      </w:r>
      <w:r w:rsidRPr="00E60EBE">
        <w:rPr>
          <w:rFonts w:ascii="Times New Roman" w:eastAsia="Lucida Sans Unicode" w:hAnsi="Times New Roman"/>
          <w:iCs/>
          <w:lang w:val="en-US"/>
        </w:rPr>
        <w:t>MS</w:t>
      </w:r>
      <w:r w:rsidRPr="00E60EBE">
        <w:rPr>
          <w:rFonts w:ascii="Times New Roman" w:eastAsia="Lucida Sans Unicode" w:hAnsi="Times New Roman"/>
          <w:iCs/>
          <w:lang/>
        </w:rPr>
        <w:t xml:space="preserve"> </w:t>
      </w:r>
      <w:r w:rsidRPr="00E60EBE">
        <w:rPr>
          <w:rFonts w:ascii="Times New Roman" w:eastAsia="Lucida Sans Unicode" w:hAnsi="Times New Roman"/>
          <w:iCs/>
          <w:lang w:val="en-US"/>
        </w:rPr>
        <w:t>Office</w:t>
      </w:r>
      <w:r w:rsidRPr="00E60EBE">
        <w:rPr>
          <w:rFonts w:ascii="Times New Roman" w:eastAsia="Lucida Sans Unicode" w:hAnsi="Times New Roman"/>
          <w:iCs/>
          <w:lang/>
        </w:rPr>
        <w:t xml:space="preserve"> </w:t>
      </w:r>
      <w:r w:rsidRPr="00E60EBE">
        <w:rPr>
          <w:rFonts w:ascii="Times New Roman" w:eastAsia="Lucida Sans Unicode" w:hAnsi="Times New Roman"/>
          <w:iCs/>
          <w:lang w:val="en-US"/>
        </w:rPr>
        <w:t>Excel</w:t>
      </w:r>
      <w:r w:rsidRPr="00E60EBE">
        <w:rPr>
          <w:rFonts w:ascii="Times New Roman" w:eastAsia="Lucida Sans Unicode" w:hAnsi="Times New Roman"/>
          <w:iCs/>
          <w:lang/>
        </w:rPr>
        <w:t xml:space="preserve"> для первичного анализа данных.</w:t>
      </w:r>
    </w:p>
    <w:p w:rsidR="00E60EBE" w:rsidRPr="00E60EBE" w:rsidRDefault="00E60EBE" w:rsidP="004707A2">
      <w:pPr>
        <w:spacing w:line="276" w:lineRule="auto"/>
        <w:ind w:firstLine="709"/>
        <w:jc w:val="both"/>
        <w:rPr>
          <w:rFonts w:ascii="Times New Roman" w:eastAsia="Lucida Sans Unicode" w:hAnsi="Times New Roman"/>
          <w:lang/>
        </w:rPr>
      </w:pPr>
      <w:r w:rsidRPr="00E60EBE">
        <w:rPr>
          <w:rFonts w:ascii="Times New Roman" w:eastAsia="Lucida Sans Unicode" w:hAnsi="Times New Roman"/>
          <w:i/>
          <w:iCs/>
          <w:lang/>
        </w:rPr>
        <w:t>Практика.</w:t>
      </w:r>
      <w:r w:rsidRPr="00E60EBE">
        <w:rPr>
          <w:rFonts w:ascii="Times New Roman" w:eastAsia="Lucida Sans Unicode" w:hAnsi="Times New Roman"/>
          <w:iCs/>
          <w:lang/>
        </w:rPr>
        <w:t xml:space="preserve"> Работа в компьютерном классе с пакетом офисных приложений, подготовка отчета и презентации проекта.</w:t>
      </w:r>
    </w:p>
    <w:p w:rsidR="00E60EBE" w:rsidRPr="00E60EBE" w:rsidRDefault="00E60EBE" w:rsidP="004707A2">
      <w:pPr>
        <w:spacing w:before="120" w:line="276" w:lineRule="auto"/>
        <w:ind w:firstLine="709"/>
        <w:rPr>
          <w:rFonts w:ascii="Times New Roman" w:eastAsia="Lucida Sans Unicode" w:hAnsi="Times New Roman"/>
          <w:b/>
          <w:lang/>
        </w:rPr>
      </w:pPr>
      <w:r w:rsidRPr="00E60EBE">
        <w:rPr>
          <w:rFonts w:ascii="Times New Roman" w:eastAsia="Lucida Sans Unicode" w:hAnsi="Times New Roman"/>
          <w:b/>
          <w:lang/>
        </w:rPr>
        <w:t>Тема 14. Подведение итогов.</w:t>
      </w:r>
    </w:p>
    <w:p w:rsidR="00E60EBE" w:rsidRPr="004707A2" w:rsidRDefault="00E60EBE" w:rsidP="004707A2">
      <w:pPr>
        <w:spacing w:line="276" w:lineRule="auto"/>
        <w:ind w:firstLine="709"/>
        <w:rPr>
          <w:rFonts w:ascii="Times New Roman" w:eastAsia="Lucida Sans Unicode" w:hAnsi="Times New Roman"/>
          <w:lang/>
        </w:rPr>
      </w:pPr>
      <w:r w:rsidRPr="00E60EBE">
        <w:rPr>
          <w:rFonts w:ascii="Times New Roman" w:eastAsia="Lucida Sans Unicode" w:hAnsi="Times New Roman"/>
          <w:lang/>
        </w:rPr>
        <w:t>Презентация исследовательских проектов.</w:t>
      </w:r>
    </w:p>
    <w:p w:rsidR="005906D8" w:rsidRPr="004707A2" w:rsidRDefault="005906D8" w:rsidP="004707A2">
      <w:pPr>
        <w:spacing w:line="276" w:lineRule="auto"/>
        <w:ind w:firstLine="709"/>
        <w:rPr>
          <w:rFonts w:ascii="Times New Roman" w:eastAsia="Lucida Sans Unicode" w:hAnsi="Times New Roman"/>
          <w:lang/>
        </w:rPr>
      </w:pPr>
    </w:p>
    <w:p w:rsidR="005906D8" w:rsidRPr="004707A2" w:rsidRDefault="005906D8" w:rsidP="004707A2">
      <w:pPr>
        <w:spacing w:line="276" w:lineRule="auto"/>
        <w:ind w:firstLine="709"/>
        <w:rPr>
          <w:rFonts w:ascii="Times New Roman" w:eastAsia="Lucida Sans Unicode" w:hAnsi="Times New Roman"/>
          <w:lang/>
        </w:rPr>
      </w:pPr>
    </w:p>
    <w:p w:rsidR="005906D8" w:rsidRDefault="005906D8" w:rsidP="00E60EBE">
      <w:pPr>
        <w:spacing w:line="276" w:lineRule="auto"/>
        <w:ind w:firstLine="709"/>
        <w:rPr>
          <w:rFonts w:eastAsia="Lucida Sans Unicode"/>
          <w:sz w:val="20"/>
          <w:lang/>
        </w:rPr>
      </w:pPr>
    </w:p>
    <w:p w:rsidR="005906D8" w:rsidRDefault="005906D8" w:rsidP="00E60EBE">
      <w:pPr>
        <w:spacing w:line="276" w:lineRule="auto"/>
        <w:ind w:firstLine="709"/>
        <w:rPr>
          <w:rFonts w:eastAsia="Lucida Sans Unicode"/>
          <w:sz w:val="20"/>
          <w:lang/>
        </w:rPr>
      </w:pPr>
    </w:p>
    <w:p w:rsidR="005906D8" w:rsidRDefault="005906D8" w:rsidP="00E60EBE">
      <w:pPr>
        <w:spacing w:line="276" w:lineRule="auto"/>
        <w:ind w:firstLine="709"/>
        <w:rPr>
          <w:rFonts w:eastAsia="Lucida Sans Unicode"/>
          <w:sz w:val="20"/>
          <w:lang/>
        </w:rPr>
      </w:pPr>
    </w:p>
    <w:p w:rsidR="005906D8" w:rsidRDefault="005906D8" w:rsidP="00E60EBE">
      <w:pPr>
        <w:spacing w:line="276" w:lineRule="auto"/>
        <w:ind w:firstLine="709"/>
        <w:rPr>
          <w:rFonts w:eastAsia="Lucida Sans Unicode"/>
          <w:sz w:val="20"/>
          <w:lang/>
        </w:rPr>
      </w:pPr>
    </w:p>
    <w:p w:rsidR="005906D8" w:rsidRDefault="005906D8" w:rsidP="00E60EBE">
      <w:pPr>
        <w:spacing w:line="276" w:lineRule="auto"/>
        <w:ind w:firstLine="709"/>
        <w:rPr>
          <w:rFonts w:eastAsia="Lucida Sans Unicode"/>
          <w:sz w:val="20"/>
          <w:lang/>
        </w:rPr>
      </w:pPr>
    </w:p>
    <w:p w:rsidR="005906D8" w:rsidRDefault="005906D8" w:rsidP="00E60EBE">
      <w:pPr>
        <w:spacing w:line="276" w:lineRule="auto"/>
        <w:ind w:firstLine="709"/>
        <w:rPr>
          <w:rFonts w:eastAsia="Lucida Sans Unicode"/>
          <w:sz w:val="20"/>
          <w:lang/>
        </w:rPr>
      </w:pPr>
    </w:p>
    <w:p w:rsidR="005906D8" w:rsidRDefault="005906D8" w:rsidP="00E60EBE">
      <w:pPr>
        <w:spacing w:line="276" w:lineRule="auto"/>
        <w:ind w:firstLine="709"/>
        <w:rPr>
          <w:rFonts w:eastAsia="Lucida Sans Unicode"/>
          <w:sz w:val="20"/>
          <w:lang/>
        </w:rPr>
      </w:pPr>
    </w:p>
    <w:p w:rsidR="005906D8" w:rsidRDefault="005906D8" w:rsidP="00E60EBE">
      <w:pPr>
        <w:spacing w:line="276" w:lineRule="auto"/>
        <w:ind w:firstLine="709"/>
        <w:rPr>
          <w:rFonts w:eastAsia="Lucida Sans Unicode"/>
          <w:sz w:val="20"/>
          <w:lang/>
        </w:rPr>
      </w:pPr>
    </w:p>
    <w:p w:rsidR="005906D8" w:rsidRDefault="005906D8" w:rsidP="00E60EBE">
      <w:pPr>
        <w:spacing w:line="276" w:lineRule="auto"/>
        <w:ind w:firstLine="709"/>
        <w:rPr>
          <w:rFonts w:eastAsia="Lucida Sans Unicode"/>
          <w:sz w:val="20"/>
          <w:lang/>
        </w:rPr>
      </w:pPr>
    </w:p>
    <w:p w:rsidR="005906D8" w:rsidRDefault="005906D8" w:rsidP="00E60EBE">
      <w:pPr>
        <w:spacing w:line="276" w:lineRule="auto"/>
        <w:ind w:firstLine="709"/>
        <w:rPr>
          <w:rFonts w:eastAsia="Lucida Sans Unicode"/>
          <w:sz w:val="20"/>
          <w:lang/>
        </w:rPr>
      </w:pPr>
    </w:p>
    <w:p w:rsidR="005906D8" w:rsidRDefault="005906D8" w:rsidP="00E60EBE">
      <w:pPr>
        <w:spacing w:line="276" w:lineRule="auto"/>
        <w:ind w:firstLine="709"/>
        <w:rPr>
          <w:rFonts w:eastAsia="Lucida Sans Unicode"/>
          <w:sz w:val="20"/>
          <w:lang/>
        </w:rPr>
      </w:pPr>
    </w:p>
    <w:p w:rsidR="008B4B51" w:rsidRDefault="008B4B51" w:rsidP="008B4B51">
      <w:pPr>
        <w:pStyle w:val="1"/>
      </w:pPr>
      <w:r>
        <w:lastRenderedPageBreak/>
        <w:t>Календарно-тематическ</w:t>
      </w:r>
      <w:r w:rsidR="006666EE">
        <w:t>ое планирование</w:t>
      </w:r>
      <w:bookmarkEnd w:id="3"/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377"/>
        <w:gridCol w:w="3969"/>
        <w:gridCol w:w="851"/>
        <w:gridCol w:w="1559"/>
        <w:gridCol w:w="1457"/>
      </w:tblGrid>
      <w:tr w:rsidR="00B3401F" w:rsidRPr="00B9088D" w:rsidTr="0049037D">
        <w:trPr>
          <w:trHeight w:val="20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401F" w:rsidRPr="00B9088D" w:rsidRDefault="006666EE" w:rsidP="00B9088D">
            <w:pPr>
              <w:autoSpaceDE w:val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401F" w:rsidRPr="00B9088D" w:rsidRDefault="006666EE" w:rsidP="00413FD0">
            <w:pPr>
              <w:autoSpaceDE w:val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401F" w:rsidRPr="00B9088D" w:rsidRDefault="006666EE" w:rsidP="006666EE">
            <w:pPr>
              <w:autoSpaceDE w:val="0"/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Т</w:t>
            </w:r>
            <w:r w:rsidR="00B3401F" w:rsidRPr="00B9088D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ема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401F" w:rsidRPr="00B9088D" w:rsidRDefault="00B3401F" w:rsidP="006666EE">
            <w:pPr>
              <w:autoSpaceDE w:val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Кол</w:t>
            </w:r>
            <w:r w:rsidR="006666EE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-во</w:t>
            </w:r>
            <w:r w:rsidRPr="00B9088D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3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3FD0" w:rsidRPr="00B9088D" w:rsidRDefault="0049037D">
            <w:pPr>
              <w:autoSpaceDE w:val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 xml:space="preserve">Группа № </w:t>
            </w:r>
            <w:r w:rsidR="00A20D07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3401F" w:rsidRPr="00B9088D" w:rsidTr="0049037D">
        <w:trPr>
          <w:trHeight w:val="20"/>
        </w:trPr>
        <w:tc>
          <w:tcPr>
            <w:tcW w:w="4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401F" w:rsidRPr="00B9088D" w:rsidRDefault="00B3401F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401F" w:rsidRPr="00B9088D" w:rsidRDefault="00B3401F" w:rsidP="00413FD0">
            <w:pPr>
              <w:autoSpaceDE w:val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401F" w:rsidRPr="00B9088D" w:rsidRDefault="00B3401F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401F" w:rsidRPr="00B9088D" w:rsidRDefault="00B3401F">
            <w:pPr>
              <w:autoSpaceDE w:val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401F" w:rsidRPr="00B9088D" w:rsidRDefault="00B3401F">
            <w:pPr>
              <w:autoSpaceDE w:val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Планируемая дата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401F" w:rsidRPr="00B9088D" w:rsidRDefault="00B3401F">
            <w:pPr>
              <w:autoSpaceDE w:val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Фактическая дата</w:t>
            </w: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Вводное занятие. Природа социальных изменений.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Понятие социальных изменений: исторический и социологический фокусы.</w:t>
            </w:r>
          </w:p>
          <w:p w:rsidR="00DD7FEA" w:rsidRPr="00B9088D" w:rsidRDefault="00DD7FEA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Понятие и разновидности социальных институтов, их трансформации.</w:t>
            </w:r>
          </w:p>
          <w:p w:rsidR="00DD7FEA" w:rsidRPr="00B9088D" w:rsidRDefault="00DD7FEA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A64" w:rsidRPr="00B9088D" w:rsidRDefault="00830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05.09.2017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Понятие</w:t>
            </w:r>
            <w:r w:rsidR="00B9088D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>повседневных практик, механизмы их изменений.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A64" w:rsidRPr="00B9088D" w:rsidRDefault="00830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07.09.2017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Основные подходы к объяснению социального взаимодействия: антропология.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Антропологические исследования в области социального взаимодействия.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A64" w:rsidRPr="00B9088D" w:rsidRDefault="00830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12.09.2017</w:t>
            </w:r>
            <w:r w:rsidR="009D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Функции ритуалов и тотемов.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59B" w:rsidRPr="00B9088D" w:rsidRDefault="009D1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14.09.2017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Понятие реципрокного обмена.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59B" w:rsidRPr="00B9088D" w:rsidRDefault="009D1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19.09.2017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Обряды инициации, их функции.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59B" w:rsidRPr="00B9088D" w:rsidRDefault="009D1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21.09.2017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Полевые антропологические исследования.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59B" w:rsidRPr="00B9088D" w:rsidRDefault="009D1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26.09.2017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Обсуждение текстов и докладов.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59B" w:rsidRPr="00B9088D" w:rsidRDefault="009D1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28.09.2017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Основные подходы к объяснению социального взаимодействия: социальная психология.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Эксперименты в социальной психологии.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59B" w:rsidRPr="00B9088D" w:rsidRDefault="009D1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03.10.2017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Социальное влияние:</w:t>
            </w:r>
            <w:r w:rsidR="00B9088D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>культура/гендер.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59B" w:rsidRPr="00B9088D" w:rsidRDefault="009D1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05.10.2017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Социальное влияние: конформизм.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59B" w:rsidRPr="00B9088D" w:rsidRDefault="009D1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10.10.2017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Социальное влияние:</w:t>
            </w:r>
            <w:r w:rsidR="00B9088D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>убеждение; влияние группы.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74A" w:rsidRPr="00B9088D" w:rsidRDefault="00DD3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12.10.2017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Социальные отношения:</w:t>
            </w:r>
            <w:r w:rsidR="00B9088D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>предрассудки; агрессия; альтруизм; конфликты и примирения.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74A" w:rsidRPr="00B9088D" w:rsidRDefault="00DD3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17.10.2017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Обсуждение текстов и докладов.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74A" w:rsidRPr="00B9088D" w:rsidRDefault="00DD3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19.10.2017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Основные подходы к объяснению социального взаимодействия: социология.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Драматургический подход </w:t>
            </w:r>
            <w:proofErr w:type="spellStart"/>
            <w:r w:rsidRPr="00B9088D">
              <w:rPr>
                <w:rFonts w:ascii="Times New Roman" w:eastAsia="Arial" w:hAnsi="Times New Roman"/>
                <w:sz w:val="20"/>
                <w:szCs w:val="20"/>
              </w:rPr>
              <w:t>Эрвинга</w:t>
            </w:r>
            <w:proofErr w:type="spellEnd"/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 Гофмана.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74A" w:rsidRPr="00B9088D" w:rsidRDefault="00FC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DD374A">
              <w:rPr>
                <w:rFonts w:ascii="Times New Roman" w:hAnsi="Times New Roman"/>
                <w:sz w:val="20"/>
                <w:szCs w:val="20"/>
              </w:rPr>
              <w:t>.10.2017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Теория социального обмена:</w:t>
            </w:r>
            <w:r w:rsidR="00B9088D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исследования Джорджа </w:t>
            </w:r>
            <w:proofErr w:type="spellStart"/>
            <w:r w:rsidRPr="00B9088D">
              <w:rPr>
                <w:rFonts w:ascii="Times New Roman" w:eastAsia="Arial" w:hAnsi="Times New Roman"/>
                <w:sz w:val="20"/>
                <w:szCs w:val="20"/>
              </w:rPr>
              <w:t>Хоманса</w:t>
            </w:r>
            <w:proofErr w:type="spellEnd"/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 и Питера </w:t>
            </w:r>
            <w:proofErr w:type="spellStart"/>
            <w:r w:rsidRPr="00B9088D">
              <w:rPr>
                <w:rFonts w:ascii="Times New Roman" w:eastAsia="Arial" w:hAnsi="Times New Roman"/>
                <w:sz w:val="20"/>
                <w:szCs w:val="20"/>
              </w:rPr>
              <w:t>Блау</w:t>
            </w:r>
            <w:proofErr w:type="spellEnd"/>
            <w:r w:rsidRPr="00B9088D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74A" w:rsidRPr="00B9088D" w:rsidRDefault="00FC5FC5" w:rsidP="00FC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DD374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374A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Сетевая теория общества.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74A" w:rsidRPr="00B9088D" w:rsidRDefault="00A20D07" w:rsidP="00A20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DD374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374A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Теория явных </w:t>
            </w:r>
            <w:proofErr w:type="spellStart"/>
            <w:r w:rsidRPr="00B9088D">
              <w:rPr>
                <w:rFonts w:ascii="Times New Roman" w:eastAsia="Arial" w:hAnsi="Times New Roman"/>
                <w:sz w:val="20"/>
                <w:szCs w:val="20"/>
              </w:rPr>
              <w:t>илатентных</w:t>
            </w:r>
            <w:proofErr w:type="spellEnd"/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 функций Роберта Мертона.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Default="00666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20D07">
              <w:rPr>
                <w:rFonts w:ascii="Times New Roman" w:hAnsi="Times New Roman"/>
                <w:sz w:val="20"/>
                <w:szCs w:val="20"/>
              </w:rPr>
              <w:t>2</w:t>
            </w:r>
            <w:r w:rsidR="00DD374A">
              <w:rPr>
                <w:rFonts w:ascii="Times New Roman" w:hAnsi="Times New Roman"/>
                <w:sz w:val="20"/>
                <w:szCs w:val="20"/>
              </w:rPr>
              <w:t>.11.2017</w:t>
            </w:r>
          </w:p>
          <w:p w:rsidR="00DD374A" w:rsidRPr="00B9088D" w:rsidRDefault="00DD374A" w:rsidP="00FC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Концепция </w:t>
            </w:r>
            <w:proofErr w:type="spellStart"/>
            <w:r w:rsidRPr="00B9088D">
              <w:rPr>
                <w:rFonts w:ascii="Times New Roman" w:eastAsia="Arial" w:hAnsi="Times New Roman"/>
                <w:sz w:val="20"/>
                <w:szCs w:val="20"/>
              </w:rPr>
              <w:t>Самоосуществляющихся</w:t>
            </w:r>
            <w:proofErr w:type="spellEnd"/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 пророчеств Роберта Мертона.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Default="00666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20D07">
              <w:rPr>
                <w:rFonts w:ascii="Times New Roman" w:hAnsi="Times New Roman"/>
                <w:sz w:val="20"/>
                <w:szCs w:val="20"/>
              </w:rPr>
              <w:t>7</w:t>
            </w:r>
            <w:r w:rsidR="00DD374A">
              <w:rPr>
                <w:rFonts w:ascii="Times New Roman" w:hAnsi="Times New Roman"/>
                <w:sz w:val="20"/>
                <w:szCs w:val="20"/>
              </w:rPr>
              <w:t>.11.2017</w:t>
            </w:r>
          </w:p>
          <w:p w:rsidR="00DD374A" w:rsidRPr="00B9088D" w:rsidRDefault="00DD3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Обсуждение текстов и докладов.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Default="00666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20D07">
              <w:rPr>
                <w:rFonts w:ascii="Times New Roman" w:hAnsi="Times New Roman"/>
                <w:sz w:val="20"/>
                <w:szCs w:val="20"/>
              </w:rPr>
              <w:t>9</w:t>
            </w:r>
            <w:r w:rsidR="00DD7FEA" w:rsidRPr="00B9088D">
              <w:rPr>
                <w:rFonts w:ascii="Times New Roman" w:hAnsi="Times New Roman"/>
                <w:sz w:val="20"/>
                <w:szCs w:val="20"/>
              </w:rPr>
              <w:t>.11.2016</w:t>
            </w:r>
          </w:p>
          <w:p w:rsidR="00DD374A" w:rsidRPr="00B9088D" w:rsidRDefault="00DD374A" w:rsidP="00FC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Основы социального проектирования: что такое социальный проект?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Понятие проекта, применяемое в </w:t>
            </w:r>
            <w:proofErr w:type="spellStart"/>
            <w:r w:rsidRPr="00B9088D">
              <w:rPr>
                <w:rFonts w:ascii="Times New Roman" w:eastAsia="Arial" w:hAnsi="Times New Roman"/>
                <w:sz w:val="20"/>
                <w:szCs w:val="20"/>
              </w:rPr>
              <w:t>project</w:t>
            </w:r>
            <w:proofErr w:type="spellEnd"/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B9088D">
              <w:rPr>
                <w:rFonts w:ascii="Times New Roman" w:eastAsia="Arial" w:hAnsi="Times New Roman"/>
                <w:sz w:val="20"/>
                <w:szCs w:val="20"/>
              </w:rPr>
              <w:t>management</w:t>
            </w:r>
            <w:proofErr w:type="spellEnd"/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Default="00666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0D07">
              <w:rPr>
                <w:rFonts w:ascii="Times New Roman" w:hAnsi="Times New Roman"/>
                <w:sz w:val="20"/>
                <w:szCs w:val="20"/>
              </w:rPr>
              <w:t>4</w:t>
            </w:r>
            <w:r w:rsidR="00DD7FEA" w:rsidRPr="00B9088D">
              <w:rPr>
                <w:rFonts w:ascii="Times New Roman" w:hAnsi="Times New Roman"/>
                <w:sz w:val="20"/>
                <w:szCs w:val="20"/>
              </w:rPr>
              <w:t>.11.2016</w:t>
            </w:r>
          </w:p>
          <w:p w:rsidR="00DD374A" w:rsidRPr="00B9088D" w:rsidRDefault="00DD3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Определение понятия</w:t>
            </w:r>
            <w:r w:rsidR="00B9088D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>«социальный проект».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Default="00666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0D07">
              <w:rPr>
                <w:rFonts w:ascii="Times New Roman" w:hAnsi="Times New Roman"/>
                <w:sz w:val="20"/>
                <w:szCs w:val="20"/>
              </w:rPr>
              <w:t>6</w:t>
            </w:r>
            <w:r w:rsidR="00DD7FEA" w:rsidRPr="00B9088D">
              <w:rPr>
                <w:rFonts w:ascii="Times New Roman" w:hAnsi="Times New Roman"/>
                <w:sz w:val="20"/>
                <w:szCs w:val="20"/>
              </w:rPr>
              <w:t>.11.2016</w:t>
            </w:r>
          </w:p>
          <w:p w:rsidR="00DD374A" w:rsidRPr="00B9088D" w:rsidRDefault="00DD3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Предмет социального проектирования.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Default="00A20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D374A">
              <w:rPr>
                <w:rFonts w:ascii="Times New Roman" w:hAnsi="Times New Roman"/>
                <w:sz w:val="20"/>
                <w:szCs w:val="20"/>
              </w:rPr>
              <w:t>.11.2017</w:t>
            </w:r>
          </w:p>
          <w:p w:rsidR="00DD374A" w:rsidRPr="00B9088D" w:rsidRDefault="00DD3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Новые свойства старой вещи.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Default="00DD3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20D0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.11.2017</w:t>
            </w:r>
          </w:p>
          <w:p w:rsidR="00DD374A" w:rsidRPr="00B9088D" w:rsidRDefault="00DD3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Нематериальные свойства и отношения как предмет проектирования.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Default="00666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20D07">
              <w:rPr>
                <w:rFonts w:ascii="Times New Roman" w:hAnsi="Times New Roman"/>
                <w:sz w:val="20"/>
                <w:szCs w:val="20"/>
              </w:rPr>
              <w:t>8</w:t>
            </w:r>
            <w:r w:rsidR="00DD374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D374A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DD374A" w:rsidRPr="00B9088D" w:rsidRDefault="00DD374A" w:rsidP="00FC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Групповая дискуссия по разработке темы и предмета социального проекта.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Default="00A20D07" w:rsidP="0080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802332">
              <w:rPr>
                <w:rFonts w:ascii="Times New Roman" w:hAnsi="Times New Roman"/>
                <w:sz w:val="20"/>
                <w:szCs w:val="20"/>
              </w:rPr>
              <w:t>.1</w:t>
            </w:r>
            <w:r w:rsidR="00783E2B">
              <w:rPr>
                <w:rFonts w:ascii="Times New Roman" w:hAnsi="Times New Roman"/>
                <w:sz w:val="20"/>
                <w:szCs w:val="20"/>
              </w:rPr>
              <w:t>1</w:t>
            </w:r>
            <w:r w:rsidR="00802332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802332" w:rsidRPr="00B9088D" w:rsidRDefault="00802332" w:rsidP="0080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Групповая дискуссия по разработке темы и предмета социального проекта.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Default="0080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20D0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.12.2017</w:t>
            </w:r>
          </w:p>
          <w:p w:rsidR="00802332" w:rsidRPr="00B9088D" w:rsidRDefault="0080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D7FEA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FEA" w:rsidRPr="00B9088D" w:rsidRDefault="00DD7FEA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Групповая дискуссия по разработке темы и предмета социального проекта.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Default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20D07">
              <w:rPr>
                <w:rFonts w:ascii="Times New Roman" w:hAnsi="Times New Roman"/>
                <w:sz w:val="20"/>
                <w:szCs w:val="20"/>
              </w:rPr>
              <w:t>7</w:t>
            </w:r>
            <w:r w:rsidR="00802332">
              <w:rPr>
                <w:rFonts w:ascii="Times New Roman" w:hAnsi="Times New Roman"/>
                <w:sz w:val="20"/>
                <w:szCs w:val="20"/>
              </w:rPr>
              <w:t>.12.2017</w:t>
            </w:r>
          </w:p>
          <w:p w:rsidR="00802332" w:rsidRPr="00B9088D" w:rsidRDefault="0080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FEA" w:rsidRPr="00B9088D" w:rsidRDefault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Типология социальных </w:t>
            </w: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lastRenderedPageBreak/>
              <w:t>проектов. Взаимосвязь социальных проектов и научных исследований.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lastRenderedPageBreak/>
              <w:t>«Нормальный» проект.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A20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02332">
              <w:rPr>
                <w:rFonts w:ascii="Times New Roman" w:hAnsi="Times New Roman"/>
                <w:sz w:val="20"/>
                <w:szCs w:val="20"/>
              </w:rPr>
              <w:t>.12.2017</w:t>
            </w:r>
          </w:p>
          <w:p w:rsidR="00802332" w:rsidRPr="00B9088D" w:rsidRDefault="00802332" w:rsidP="00FC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Типы проектов по характеру проектируемых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>изменений.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0D07">
              <w:rPr>
                <w:rFonts w:ascii="Times New Roman" w:hAnsi="Times New Roman"/>
                <w:sz w:val="20"/>
                <w:szCs w:val="20"/>
              </w:rPr>
              <w:t>4</w:t>
            </w:r>
            <w:r w:rsidR="00802332">
              <w:rPr>
                <w:rFonts w:ascii="Times New Roman" w:hAnsi="Times New Roman"/>
                <w:sz w:val="20"/>
                <w:szCs w:val="20"/>
              </w:rPr>
              <w:t>.12.2017</w:t>
            </w:r>
          </w:p>
          <w:p w:rsidR="00802332" w:rsidRPr="00B9088D" w:rsidRDefault="0080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Инновационные проекты.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0D07">
              <w:rPr>
                <w:rFonts w:ascii="Times New Roman" w:hAnsi="Times New Roman"/>
                <w:sz w:val="20"/>
                <w:szCs w:val="20"/>
              </w:rPr>
              <w:t>9</w:t>
            </w:r>
            <w:r w:rsidR="00802332">
              <w:rPr>
                <w:rFonts w:ascii="Times New Roman" w:hAnsi="Times New Roman"/>
                <w:sz w:val="20"/>
                <w:szCs w:val="20"/>
              </w:rPr>
              <w:t>.12.2017</w:t>
            </w:r>
          </w:p>
          <w:p w:rsidR="00802332" w:rsidRPr="00B9088D" w:rsidRDefault="0080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Поддерживающие проекты.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80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20D0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.12.2017</w:t>
            </w:r>
          </w:p>
          <w:p w:rsidR="00802332" w:rsidRPr="00B9088D" w:rsidRDefault="0080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Типы проектов по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>направлениям деятельности. Исследовательская работа как часть социального проекта.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20D07">
              <w:rPr>
                <w:rFonts w:ascii="Times New Roman" w:hAnsi="Times New Roman"/>
                <w:sz w:val="20"/>
                <w:szCs w:val="20"/>
              </w:rPr>
              <w:t>6</w:t>
            </w:r>
            <w:r w:rsidR="0080233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0233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02332" w:rsidRPr="00B9088D" w:rsidRDefault="00802332" w:rsidP="00FC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группах по позиционированию проектов, определению и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>содержанию их ключевых этапов.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1E7B">
              <w:rPr>
                <w:rFonts w:ascii="Times New Roman" w:hAnsi="Times New Roman"/>
                <w:sz w:val="20"/>
                <w:szCs w:val="20"/>
              </w:rPr>
              <w:t>8</w:t>
            </w:r>
            <w:r w:rsidR="0080233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0233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02332" w:rsidRPr="00B9088D" w:rsidRDefault="0080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группах по позиционированию проектов, определению и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>содержанию их ключевых этапов.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2DDB" w:rsidRPr="00B9088D" w:rsidRDefault="00551E7B" w:rsidP="00FC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232DDB">
              <w:rPr>
                <w:rFonts w:ascii="Times New Roman" w:hAnsi="Times New Roman"/>
                <w:sz w:val="20"/>
                <w:szCs w:val="20"/>
              </w:rPr>
              <w:t>.01.2018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B9088D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Инструктаж по ТБ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  <w:p w:rsidR="00B9088D" w:rsidRPr="00B9088D" w:rsidRDefault="00B9088D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группах по позиционированию проектов, определению и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>содержанию их ключевых этапов.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551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232DDB">
              <w:rPr>
                <w:rFonts w:ascii="Times New Roman" w:hAnsi="Times New Roman"/>
                <w:sz w:val="20"/>
                <w:szCs w:val="20"/>
              </w:rPr>
              <w:t>.01.2018</w:t>
            </w:r>
          </w:p>
          <w:p w:rsidR="00232DDB" w:rsidRPr="00B9088D" w:rsidRDefault="00232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группах по позиционированию проектов, определению и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>содержанию их ключевых этапов.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B3095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1E7B">
              <w:rPr>
                <w:rFonts w:ascii="Times New Roman" w:hAnsi="Times New Roman"/>
                <w:sz w:val="20"/>
                <w:szCs w:val="20"/>
              </w:rPr>
              <w:t>6</w:t>
            </w:r>
            <w:r w:rsidR="00232DDB">
              <w:rPr>
                <w:rFonts w:ascii="Times New Roman" w:hAnsi="Times New Roman"/>
                <w:sz w:val="20"/>
                <w:szCs w:val="20"/>
              </w:rPr>
              <w:t>.01.2018</w:t>
            </w:r>
          </w:p>
          <w:p w:rsidR="00232DDB" w:rsidRPr="00B9088D" w:rsidRDefault="00232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Основы проектной работы. Проведение тренинга на </w:t>
            </w:r>
            <w:proofErr w:type="spellStart"/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командообразование</w:t>
            </w:r>
            <w:proofErr w:type="spellEnd"/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Цикл проекта, команда проекта, расчет времени и стоимости проекта.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1E7B">
              <w:rPr>
                <w:rFonts w:ascii="Times New Roman" w:hAnsi="Times New Roman"/>
                <w:sz w:val="20"/>
                <w:szCs w:val="20"/>
              </w:rPr>
              <w:t>8</w:t>
            </w:r>
            <w:r w:rsidR="00232DDB">
              <w:rPr>
                <w:rFonts w:ascii="Times New Roman" w:hAnsi="Times New Roman"/>
                <w:sz w:val="20"/>
                <w:szCs w:val="20"/>
              </w:rPr>
              <w:t>.01.2018</w:t>
            </w:r>
          </w:p>
          <w:p w:rsidR="00232DDB" w:rsidRPr="00B9088D" w:rsidRDefault="00232DDB" w:rsidP="00FC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группах, направленная на формирование навыков командной работы.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551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232DDB">
              <w:rPr>
                <w:rFonts w:ascii="Times New Roman" w:hAnsi="Times New Roman"/>
                <w:sz w:val="20"/>
                <w:szCs w:val="20"/>
              </w:rPr>
              <w:t>.01.2018</w:t>
            </w:r>
          </w:p>
          <w:p w:rsidR="00232DDB" w:rsidRPr="00B9088D" w:rsidRDefault="00232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группах, направленная на формирование навыков командной работы.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1E7B">
              <w:rPr>
                <w:rFonts w:ascii="Times New Roman" w:hAnsi="Times New Roman"/>
                <w:sz w:val="20"/>
                <w:szCs w:val="20"/>
              </w:rPr>
              <w:t>5</w:t>
            </w:r>
            <w:r w:rsidR="00232DD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32DDB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232DDB" w:rsidRPr="00B9088D" w:rsidRDefault="00232DDB" w:rsidP="00FC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группах, направленная на формирование навыков командной работы.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551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32DDB">
              <w:rPr>
                <w:rFonts w:ascii="Times New Roman" w:hAnsi="Times New Roman"/>
                <w:sz w:val="20"/>
                <w:szCs w:val="20"/>
              </w:rPr>
              <w:t>.0</w:t>
            </w:r>
            <w:r w:rsidR="00783E2B">
              <w:rPr>
                <w:rFonts w:ascii="Times New Roman" w:hAnsi="Times New Roman"/>
                <w:sz w:val="20"/>
                <w:szCs w:val="20"/>
              </w:rPr>
              <w:t>1</w:t>
            </w:r>
            <w:r w:rsidR="00232DDB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232DDB" w:rsidRPr="00B9088D" w:rsidRDefault="00232DDB" w:rsidP="00FC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группах, направленная на формирование навыков командной работы.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2DDB" w:rsidRPr="00B9088D" w:rsidRDefault="00232DDB" w:rsidP="00551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51E7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.02.2018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группах, направленная на формирование навыков командной работы.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51E7B">
              <w:rPr>
                <w:rFonts w:ascii="Times New Roman" w:hAnsi="Times New Roman"/>
                <w:sz w:val="20"/>
                <w:szCs w:val="20"/>
              </w:rPr>
              <w:t>6</w:t>
            </w:r>
            <w:r w:rsidR="00232DDB">
              <w:rPr>
                <w:rFonts w:ascii="Times New Roman" w:hAnsi="Times New Roman"/>
                <w:sz w:val="20"/>
                <w:szCs w:val="20"/>
              </w:rPr>
              <w:t>.02.2018</w:t>
            </w:r>
          </w:p>
          <w:p w:rsidR="00232DDB" w:rsidRPr="00B9088D" w:rsidRDefault="00232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группах, направленная на формирование навыков командной работы.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B3095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51E7B">
              <w:rPr>
                <w:rFonts w:ascii="Times New Roman" w:hAnsi="Times New Roman"/>
                <w:sz w:val="20"/>
                <w:szCs w:val="20"/>
              </w:rPr>
              <w:t>8</w:t>
            </w:r>
            <w:r w:rsidR="00232DDB">
              <w:rPr>
                <w:rFonts w:ascii="Times New Roman" w:hAnsi="Times New Roman"/>
                <w:sz w:val="20"/>
                <w:szCs w:val="20"/>
              </w:rPr>
              <w:t>.02.2018</w:t>
            </w:r>
          </w:p>
          <w:p w:rsidR="00232DDB" w:rsidRPr="00B9088D" w:rsidRDefault="00232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Логика научного исследования: дизайн исследования и гипотезы.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Каким может быть исследование в рамках социального проекта? Эксперимент, </w:t>
            </w:r>
            <w:proofErr w:type="spellStart"/>
            <w:r w:rsidRPr="00B9088D">
              <w:rPr>
                <w:rFonts w:ascii="Times New Roman" w:eastAsia="Arial" w:hAnsi="Times New Roman"/>
                <w:sz w:val="20"/>
                <w:szCs w:val="20"/>
              </w:rPr>
              <w:t>лонгитюд</w:t>
            </w:r>
            <w:proofErr w:type="spellEnd"/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 и кейс-</w:t>
            </w:r>
            <w:proofErr w:type="spellStart"/>
            <w:r w:rsidRPr="00B9088D">
              <w:rPr>
                <w:rFonts w:ascii="Times New Roman" w:eastAsia="Arial" w:hAnsi="Times New Roman"/>
                <w:sz w:val="20"/>
                <w:szCs w:val="20"/>
              </w:rPr>
              <w:t>стади</w:t>
            </w:r>
            <w:proofErr w:type="spellEnd"/>
            <w:r w:rsidRPr="00B9088D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551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32DDB">
              <w:rPr>
                <w:rFonts w:ascii="Times New Roman" w:hAnsi="Times New Roman"/>
                <w:sz w:val="20"/>
                <w:szCs w:val="20"/>
              </w:rPr>
              <w:t>.02.2018</w:t>
            </w:r>
          </w:p>
          <w:p w:rsidR="00232DDB" w:rsidRPr="00B9088D" w:rsidRDefault="00232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и последующая презентация дизайна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>исследования.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2DDB" w:rsidRDefault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1E7B">
              <w:rPr>
                <w:rFonts w:ascii="Times New Roman" w:hAnsi="Times New Roman"/>
                <w:sz w:val="20"/>
                <w:szCs w:val="20"/>
              </w:rPr>
              <w:t>5</w:t>
            </w:r>
            <w:r w:rsidR="00232DDB">
              <w:rPr>
                <w:rFonts w:ascii="Times New Roman" w:hAnsi="Times New Roman"/>
                <w:sz w:val="20"/>
                <w:szCs w:val="20"/>
              </w:rPr>
              <w:t>.02.2018</w:t>
            </w:r>
          </w:p>
          <w:p w:rsidR="00B9088D" w:rsidRPr="00B9088D" w:rsidRDefault="00B90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Гипотезы в исследовании: их виды и способы постановки. Объект и</w:t>
            </w:r>
          </w:p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предмет исследования.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1E7B">
              <w:rPr>
                <w:rFonts w:ascii="Times New Roman" w:hAnsi="Times New Roman"/>
                <w:sz w:val="20"/>
                <w:szCs w:val="20"/>
              </w:rPr>
              <w:t>0</w:t>
            </w:r>
            <w:r w:rsidR="00232DDB">
              <w:rPr>
                <w:rFonts w:ascii="Times New Roman" w:hAnsi="Times New Roman"/>
                <w:sz w:val="20"/>
                <w:szCs w:val="20"/>
              </w:rPr>
              <w:t>.02.2018</w:t>
            </w:r>
          </w:p>
          <w:p w:rsidR="00232DDB" w:rsidRPr="00B9088D" w:rsidRDefault="00232DDB" w:rsidP="00FC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и последующая презентация дизайна</w:t>
            </w:r>
          </w:p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исследования. Групповая дискуссия и работа на уточнение.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1E7B">
              <w:rPr>
                <w:rFonts w:ascii="Times New Roman" w:hAnsi="Times New Roman"/>
                <w:sz w:val="20"/>
                <w:szCs w:val="20"/>
              </w:rPr>
              <w:t>2</w:t>
            </w:r>
            <w:r w:rsidR="00232DD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32DDB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232DDB" w:rsidRPr="00B9088D" w:rsidRDefault="00232DDB" w:rsidP="00FC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Планирование исследования: основные этапы.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Почему в исследовании всегда только одна цель и много задач? Почему</w:t>
            </w:r>
          </w:p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гипотезы должны быть обоснованы? Как определить, какой метод брать за основу?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551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232DD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32DDB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232DDB" w:rsidRPr="00B9088D" w:rsidRDefault="00232DDB" w:rsidP="00FC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и последующая презентация плана</w:t>
            </w:r>
          </w:p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исследования. Групповая дискуссия и работа на уточнение.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783E2B" w:rsidP="00783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0</w:t>
            </w:r>
            <w:r w:rsidR="00551E7B">
              <w:rPr>
                <w:rFonts w:ascii="Times New Roman" w:hAnsi="Times New Roman"/>
                <w:sz w:val="20"/>
                <w:szCs w:val="20"/>
              </w:rPr>
              <w:t>1</w:t>
            </w:r>
            <w:r w:rsidR="00232DDB">
              <w:rPr>
                <w:rFonts w:ascii="Times New Roman" w:hAnsi="Times New Roman"/>
                <w:sz w:val="20"/>
                <w:szCs w:val="20"/>
              </w:rPr>
              <w:t>.03.2018</w:t>
            </w:r>
          </w:p>
          <w:p w:rsidR="00232DDB" w:rsidRPr="00B9088D" w:rsidRDefault="00232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Какой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объем выборки необходим и как его рассчитать? Зачем проводить пилотаж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инструментария?</w:t>
            </w:r>
          </w:p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Как выйти в поле: барьеры и уловки.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51E7B">
              <w:rPr>
                <w:rFonts w:ascii="Times New Roman" w:hAnsi="Times New Roman"/>
                <w:sz w:val="20"/>
                <w:szCs w:val="20"/>
              </w:rPr>
              <w:t>6</w:t>
            </w:r>
            <w:r w:rsidR="00232DDB">
              <w:rPr>
                <w:rFonts w:ascii="Times New Roman" w:hAnsi="Times New Roman"/>
                <w:sz w:val="20"/>
                <w:szCs w:val="20"/>
              </w:rPr>
              <w:t>.03.2018</w:t>
            </w:r>
          </w:p>
          <w:p w:rsidR="00232DDB" w:rsidRPr="00B9088D" w:rsidRDefault="00232DDB" w:rsidP="00FC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и последующая презентация плана</w:t>
            </w:r>
          </w:p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исследования. Групповая дискуссия и работа на уточнение.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2DDB" w:rsidRDefault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1E7B">
              <w:rPr>
                <w:rFonts w:ascii="Times New Roman" w:hAnsi="Times New Roman"/>
                <w:sz w:val="20"/>
                <w:szCs w:val="20"/>
              </w:rPr>
              <w:t>3</w:t>
            </w:r>
            <w:r w:rsidR="00232DDB">
              <w:rPr>
                <w:rFonts w:ascii="Times New Roman" w:hAnsi="Times New Roman"/>
                <w:sz w:val="20"/>
                <w:szCs w:val="20"/>
              </w:rPr>
              <w:t>.03.2018</w:t>
            </w:r>
          </w:p>
          <w:p w:rsidR="00B9088D" w:rsidRPr="00B9088D" w:rsidRDefault="00B90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Методы: эксперимент.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Основные виды экспериментов.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1E7B">
              <w:rPr>
                <w:rFonts w:ascii="Times New Roman" w:hAnsi="Times New Roman"/>
                <w:sz w:val="20"/>
                <w:szCs w:val="20"/>
              </w:rPr>
              <w:t>5</w:t>
            </w:r>
            <w:r w:rsidR="00232DDB">
              <w:rPr>
                <w:rFonts w:ascii="Times New Roman" w:hAnsi="Times New Roman"/>
                <w:sz w:val="20"/>
                <w:szCs w:val="20"/>
              </w:rPr>
              <w:t>.03.2018</w:t>
            </w:r>
          </w:p>
          <w:p w:rsidR="00232DDB" w:rsidRPr="00B9088D" w:rsidRDefault="00232DDB" w:rsidP="00FC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783E2B" w:rsidP="00783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</w:t>
            </w:r>
            <w:r w:rsidR="00551E7B">
              <w:rPr>
                <w:rFonts w:ascii="Times New Roman" w:hAnsi="Times New Roman"/>
                <w:sz w:val="20"/>
                <w:szCs w:val="20"/>
              </w:rPr>
              <w:t>0</w:t>
            </w:r>
            <w:r w:rsidR="00232DDB">
              <w:rPr>
                <w:rFonts w:ascii="Times New Roman" w:hAnsi="Times New Roman"/>
                <w:sz w:val="20"/>
                <w:szCs w:val="20"/>
              </w:rPr>
              <w:t>.03.2018</w:t>
            </w:r>
          </w:p>
          <w:p w:rsidR="00232DDB" w:rsidRPr="00B9088D" w:rsidRDefault="00232DDB" w:rsidP="00FC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B9088D">
              <w:rPr>
                <w:rFonts w:ascii="Times New Roman" w:eastAsia="Arial" w:hAnsi="Times New Roman"/>
                <w:sz w:val="20"/>
                <w:szCs w:val="20"/>
              </w:rPr>
              <w:t>Квази</w:t>
            </w:r>
            <w:proofErr w:type="spellEnd"/>
            <w:r w:rsidRPr="00B9088D">
              <w:rPr>
                <w:rFonts w:ascii="Times New Roman" w:eastAsia="Arial" w:hAnsi="Times New Roman"/>
                <w:sz w:val="20"/>
                <w:szCs w:val="20"/>
              </w:rPr>
              <w:t>-эксперименты. Способы и особенности</w:t>
            </w:r>
          </w:p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использования метода.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232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1E7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  <w:p w:rsidR="00232DDB" w:rsidRPr="00B9088D" w:rsidRDefault="00232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1E7B">
              <w:rPr>
                <w:rFonts w:ascii="Times New Roman" w:hAnsi="Times New Roman"/>
                <w:sz w:val="20"/>
                <w:szCs w:val="20"/>
              </w:rPr>
              <w:t>7</w:t>
            </w:r>
            <w:r w:rsidR="00057E8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57E88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057E88" w:rsidRPr="00B9088D" w:rsidRDefault="00057E88" w:rsidP="00FC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551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057E88">
              <w:rPr>
                <w:rFonts w:ascii="Times New Roman" w:hAnsi="Times New Roman"/>
                <w:sz w:val="20"/>
                <w:szCs w:val="20"/>
              </w:rPr>
              <w:t>.0</w:t>
            </w:r>
            <w:r w:rsidR="00783E2B">
              <w:rPr>
                <w:rFonts w:ascii="Times New Roman" w:hAnsi="Times New Roman"/>
                <w:sz w:val="20"/>
                <w:szCs w:val="20"/>
              </w:rPr>
              <w:t>3</w:t>
            </w:r>
            <w:r w:rsidR="00057E88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057E88" w:rsidRPr="00B9088D" w:rsidRDefault="00057E88" w:rsidP="00FC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Методы: наблюдение.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Виды наблюдения.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51E7B">
              <w:rPr>
                <w:rFonts w:ascii="Times New Roman" w:hAnsi="Times New Roman"/>
                <w:sz w:val="20"/>
                <w:szCs w:val="20"/>
              </w:rPr>
              <w:t>3</w:t>
            </w:r>
            <w:r w:rsidR="00135F02">
              <w:rPr>
                <w:rFonts w:ascii="Times New Roman" w:hAnsi="Times New Roman"/>
                <w:sz w:val="20"/>
                <w:szCs w:val="20"/>
              </w:rPr>
              <w:t>.04.2018</w:t>
            </w:r>
          </w:p>
          <w:p w:rsidR="00135F02" w:rsidRPr="00B9088D" w:rsidRDefault="00135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551E7B" w:rsidP="00135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B9088D" w:rsidRPr="00B9088D">
              <w:rPr>
                <w:rFonts w:ascii="Times New Roman" w:hAnsi="Times New Roman"/>
                <w:sz w:val="20"/>
                <w:szCs w:val="20"/>
              </w:rPr>
              <w:t>.04.201</w:t>
            </w:r>
            <w:r w:rsidR="00135F02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35F02" w:rsidRPr="00B9088D" w:rsidRDefault="00135F02" w:rsidP="00135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Способы и особенности использования метода.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135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1E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.04.2018</w:t>
            </w:r>
          </w:p>
          <w:p w:rsidR="00135F02" w:rsidRPr="00B9088D" w:rsidRDefault="00135F02" w:rsidP="00FC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551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35F02">
              <w:rPr>
                <w:rFonts w:ascii="Times New Roman" w:hAnsi="Times New Roman"/>
                <w:sz w:val="20"/>
                <w:szCs w:val="20"/>
              </w:rPr>
              <w:t>.04.2018</w:t>
            </w:r>
          </w:p>
          <w:p w:rsidR="00135F02" w:rsidRPr="00B9088D" w:rsidRDefault="00135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1E7B">
              <w:rPr>
                <w:rFonts w:ascii="Times New Roman" w:hAnsi="Times New Roman"/>
                <w:sz w:val="20"/>
                <w:szCs w:val="20"/>
              </w:rPr>
              <w:t>7</w:t>
            </w:r>
            <w:r w:rsidR="00135F02">
              <w:rPr>
                <w:rFonts w:ascii="Times New Roman" w:hAnsi="Times New Roman"/>
                <w:sz w:val="20"/>
                <w:szCs w:val="20"/>
              </w:rPr>
              <w:t>.04.2018</w:t>
            </w:r>
          </w:p>
          <w:p w:rsidR="00135F02" w:rsidRPr="00B9088D" w:rsidRDefault="00135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B3095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551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135F02">
              <w:rPr>
                <w:rFonts w:ascii="Times New Roman" w:hAnsi="Times New Roman"/>
                <w:sz w:val="20"/>
                <w:szCs w:val="20"/>
              </w:rPr>
              <w:t>.04.2018</w:t>
            </w:r>
          </w:p>
          <w:p w:rsidR="00135F02" w:rsidRPr="00B9088D" w:rsidRDefault="00135F02" w:rsidP="00FC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Методы: интервью.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Основные виды интервью.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1E7B">
              <w:rPr>
                <w:rFonts w:ascii="Times New Roman" w:hAnsi="Times New Roman"/>
                <w:sz w:val="20"/>
                <w:szCs w:val="20"/>
              </w:rPr>
              <w:t>4</w:t>
            </w:r>
            <w:r w:rsidR="00135F0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35F02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135F02" w:rsidRPr="00B9088D" w:rsidRDefault="00135F02" w:rsidP="00FC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1E7B">
              <w:rPr>
                <w:rFonts w:ascii="Times New Roman" w:hAnsi="Times New Roman"/>
                <w:sz w:val="20"/>
                <w:szCs w:val="20"/>
              </w:rPr>
              <w:t>6</w:t>
            </w:r>
            <w:r w:rsidR="00135F0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35F02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135F02" w:rsidRPr="00B9088D" w:rsidRDefault="00135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Фокусированные и </w:t>
            </w:r>
            <w:proofErr w:type="spellStart"/>
            <w:r w:rsidRPr="00B9088D">
              <w:rPr>
                <w:rFonts w:ascii="Times New Roman" w:eastAsia="Arial" w:hAnsi="Times New Roman"/>
                <w:sz w:val="20"/>
                <w:szCs w:val="20"/>
              </w:rPr>
              <w:t>нефокусированные</w:t>
            </w:r>
            <w:proofErr w:type="spellEnd"/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 интервью. Способы и особенности использования метода.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51E7B">
              <w:rPr>
                <w:rFonts w:ascii="Times New Roman" w:hAnsi="Times New Roman"/>
                <w:sz w:val="20"/>
                <w:szCs w:val="20"/>
              </w:rPr>
              <w:t>3</w:t>
            </w:r>
            <w:r w:rsidR="00135F02">
              <w:rPr>
                <w:rFonts w:ascii="Times New Roman" w:hAnsi="Times New Roman"/>
                <w:sz w:val="20"/>
                <w:szCs w:val="20"/>
              </w:rPr>
              <w:t>.05.2018</w:t>
            </w:r>
          </w:p>
          <w:p w:rsidR="00135F02" w:rsidRPr="00B9088D" w:rsidRDefault="00135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51E7B">
              <w:rPr>
                <w:rFonts w:ascii="Times New Roman" w:hAnsi="Times New Roman"/>
                <w:sz w:val="20"/>
                <w:szCs w:val="20"/>
              </w:rPr>
              <w:t>8</w:t>
            </w:r>
            <w:r w:rsidR="00135F02">
              <w:rPr>
                <w:rFonts w:ascii="Times New Roman" w:hAnsi="Times New Roman"/>
                <w:sz w:val="20"/>
                <w:szCs w:val="20"/>
              </w:rPr>
              <w:t>.05.2018</w:t>
            </w:r>
          </w:p>
          <w:p w:rsidR="00135F02" w:rsidRPr="00B9088D" w:rsidRDefault="00135F02" w:rsidP="00FC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2" w:space="0" w:color="000001"/>
              <w:right w:val="single" w:sz="8" w:space="0" w:color="000000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1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135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1E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.05.2018</w:t>
            </w:r>
          </w:p>
          <w:p w:rsidR="00135F02" w:rsidRPr="00B9088D" w:rsidRDefault="00135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1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Первичный анализ эмпирических данных.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Зачем нужна матрица данных и почему необходимо хранить всю информацию в одном месте?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1E7B">
              <w:rPr>
                <w:rFonts w:ascii="Times New Roman" w:hAnsi="Times New Roman"/>
                <w:sz w:val="20"/>
                <w:szCs w:val="20"/>
              </w:rPr>
              <w:t>5</w:t>
            </w:r>
            <w:r w:rsidR="00135F02">
              <w:rPr>
                <w:rFonts w:ascii="Times New Roman" w:hAnsi="Times New Roman"/>
                <w:sz w:val="20"/>
                <w:szCs w:val="20"/>
              </w:rPr>
              <w:t>.05.2018</w:t>
            </w:r>
          </w:p>
          <w:p w:rsidR="00135F02" w:rsidRPr="00B9088D" w:rsidRDefault="00135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1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компьютерном классе с пакетом офисных приложений, подготовка отчета и презентации проекта.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Default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1E7B">
              <w:rPr>
                <w:rFonts w:ascii="Times New Roman" w:hAnsi="Times New Roman"/>
                <w:sz w:val="20"/>
                <w:szCs w:val="20"/>
              </w:rPr>
              <w:t>7</w:t>
            </w:r>
            <w:r w:rsidR="00135F02">
              <w:rPr>
                <w:rFonts w:ascii="Times New Roman" w:hAnsi="Times New Roman"/>
                <w:sz w:val="20"/>
                <w:szCs w:val="20"/>
              </w:rPr>
              <w:t>.05.2018</w:t>
            </w:r>
          </w:p>
          <w:p w:rsidR="00135F02" w:rsidRPr="00B9088D" w:rsidRDefault="00135F02" w:rsidP="00FC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9088D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1"/>
            </w:tcBorders>
            <w:shd w:val="clear" w:color="auto" w:fill="auto"/>
            <w:vAlign w:val="center"/>
          </w:tcPr>
          <w:p w:rsidR="00B9088D" w:rsidRPr="00B9088D" w:rsidRDefault="00B9088D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B9088D" w:rsidRPr="00B9088D" w:rsidRDefault="00B9088D" w:rsidP="00413FD0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9088D" w:rsidRPr="00B9088D" w:rsidRDefault="00B9088D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Основы описательной статистики: Мода, Медиана, Среднее. Работа в компьютерном классе с пакетом офисных приложений, подготовка отчета и презентации проекта.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FC5FC5" w:rsidRDefault="00551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EB0CA3" w:rsidRPr="00FC5FC5">
              <w:rPr>
                <w:rFonts w:ascii="Times New Roman" w:hAnsi="Times New Roman"/>
                <w:sz w:val="20"/>
                <w:szCs w:val="20"/>
              </w:rPr>
              <w:t>.05.2018</w:t>
            </w:r>
          </w:p>
          <w:p w:rsidR="00783E2B" w:rsidRPr="00783E2B" w:rsidRDefault="00783E2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83C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88D" w:rsidRPr="00B9088D" w:rsidRDefault="00B9088D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9C0DDF" w:rsidRPr="00B9088D" w:rsidTr="006C29F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1"/>
            </w:tcBorders>
            <w:shd w:val="clear" w:color="auto" w:fill="auto"/>
            <w:vAlign w:val="center"/>
          </w:tcPr>
          <w:p w:rsidR="009C0DDF" w:rsidRPr="00B9088D" w:rsidRDefault="009C0DDF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vAlign w:val="center"/>
          </w:tcPr>
          <w:p w:rsidR="009C0DDF" w:rsidRPr="00B9088D" w:rsidRDefault="009C0DDF" w:rsidP="00DD7FEA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Презентация исследовательских проектов.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0DDF" w:rsidRPr="00B9088D" w:rsidRDefault="009C0DDF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Презентация исследовательских проектов.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DF" w:rsidRPr="00B9088D" w:rsidRDefault="009C0DDF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DF" w:rsidRDefault="009C0DDF" w:rsidP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24.05.2018</w:t>
            </w:r>
          </w:p>
          <w:p w:rsidR="009C0DDF" w:rsidRPr="00B9088D" w:rsidRDefault="009C0DDF" w:rsidP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DF" w:rsidRPr="00B9088D" w:rsidRDefault="009C0DDF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9C0DDF" w:rsidRPr="00B9088D" w:rsidTr="006C29F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1"/>
            </w:tcBorders>
            <w:shd w:val="clear" w:color="auto" w:fill="auto"/>
            <w:vAlign w:val="center"/>
          </w:tcPr>
          <w:p w:rsidR="009C0DDF" w:rsidRPr="00B9088D" w:rsidRDefault="009C0DDF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2" w:space="0" w:color="000001"/>
              <w:right w:val="single" w:sz="2" w:space="0" w:color="000001"/>
            </w:tcBorders>
            <w:vAlign w:val="center"/>
          </w:tcPr>
          <w:p w:rsidR="009C0DDF" w:rsidRPr="00B9088D" w:rsidRDefault="009C0DDF" w:rsidP="00DD7FEA">
            <w:pPr>
              <w:autoSpaceDE w:val="0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0DDF" w:rsidRPr="00B9088D" w:rsidRDefault="009C0DDF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Презентация исследовательских проектов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DF" w:rsidRPr="00B9088D" w:rsidRDefault="009C0DDF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DF" w:rsidRDefault="009C0DDF" w:rsidP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29.05.2018</w:t>
            </w:r>
          </w:p>
          <w:p w:rsidR="009C0DDF" w:rsidRDefault="009C0DDF" w:rsidP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DF" w:rsidRPr="00B9088D" w:rsidRDefault="009C0DDF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9C0DDF" w:rsidRPr="00B9088D" w:rsidTr="006C29F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1"/>
            </w:tcBorders>
            <w:shd w:val="clear" w:color="auto" w:fill="auto"/>
            <w:vAlign w:val="center"/>
          </w:tcPr>
          <w:p w:rsidR="009C0DDF" w:rsidRPr="00B9088D" w:rsidRDefault="009C0DDF" w:rsidP="00B9088D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C0DDF" w:rsidRPr="00B9088D" w:rsidRDefault="009C0DDF" w:rsidP="00DD7FEA">
            <w:pPr>
              <w:autoSpaceDE w:val="0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C0DDF" w:rsidRDefault="009C0DDF" w:rsidP="00683C7B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Презентация исследовательских проектов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DF" w:rsidRDefault="009C0DDF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DF" w:rsidRDefault="009C0DDF" w:rsidP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31.05.2018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DDF" w:rsidRPr="00B9088D" w:rsidRDefault="009C0DDF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D9628F" w:rsidRPr="00B9088D" w:rsidTr="0049037D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1"/>
            </w:tcBorders>
            <w:shd w:val="clear" w:color="auto" w:fill="auto"/>
            <w:vAlign w:val="center"/>
          </w:tcPr>
          <w:p w:rsidR="00D9628F" w:rsidRPr="00B9088D" w:rsidRDefault="00D9628F" w:rsidP="00D9628F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D9628F" w:rsidRPr="00B9088D" w:rsidRDefault="00D9628F" w:rsidP="00DD7FEA">
            <w:pPr>
              <w:autoSpaceDE w:val="0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9628F" w:rsidRPr="00683C7B" w:rsidRDefault="00D9628F" w:rsidP="00D9628F">
            <w:pPr>
              <w:autoSpaceDE w:val="0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83C7B">
              <w:rPr>
                <w:rFonts w:ascii="Times New Roman" w:eastAsia="Arial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28F" w:rsidRPr="00683C7B" w:rsidRDefault="00D9628F" w:rsidP="00D9628F">
            <w:pPr>
              <w:autoSpaceDE w:val="0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28F" w:rsidRDefault="00D9628F" w:rsidP="0078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628F" w:rsidRPr="00B9088D" w:rsidRDefault="00D9628F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006E37" w:rsidRDefault="00AE7B54" w:rsidP="00AE7B54">
      <w:pPr>
        <w:pStyle w:val="1"/>
        <w:jc w:val="left"/>
      </w:pPr>
      <w:r>
        <w:t xml:space="preserve"> </w:t>
      </w:r>
    </w:p>
    <w:p w:rsidR="00FE5BD4" w:rsidRDefault="00FE5BD4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BA6057" w:rsidRDefault="00BA6057" w:rsidP="00FE5BD4">
      <w:pPr>
        <w:rPr>
          <w:lang w:eastAsia="zh-CN"/>
        </w:rPr>
      </w:pPr>
      <w:bookmarkStart w:id="5" w:name="_GoBack"/>
      <w:bookmarkEnd w:id="5"/>
    </w:p>
    <w:p w:rsidR="005906D8" w:rsidRDefault="005906D8" w:rsidP="00FE5BD4">
      <w:pPr>
        <w:rPr>
          <w:lang w:eastAsia="zh-CN"/>
        </w:rPr>
      </w:pPr>
    </w:p>
    <w:p w:rsidR="00FE5BD4" w:rsidRDefault="00FE5BD4" w:rsidP="00FE5BD4">
      <w:pPr>
        <w:pStyle w:val="1"/>
      </w:pPr>
      <w:r>
        <w:lastRenderedPageBreak/>
        <w:t>Календарно-тематическое планирование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377"/>
        <w:gridCol w:w="3969"/>
        <w:gridCol w:w="851"/>
        <w:gridCol w:w="1559"/>
        <w:gridCol w:w="1457"/>
      </w:tblGrid>
      <w:tr w:rsidR="00FE5BD4" w:rsidRPr="00B9088D" w:rsidTr="00FE5BD4">
        <w:trPr>
          <w:trHeight w:val="20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Т</w:t>
            </w:r>
            <w:r w:rsidRPr="00B9088D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ема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Кол</w:t>
            </w:r>
            <w:r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-во</w:t>
            </w:r>
            <w:r w:rsidRPr="00B9088D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3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 xml:space="preserve">Группа № </w:t>
            </w:r>
            <w:r w:rsidR="00551E7B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numPr>
                <w:ilvl w:val="0"/>
                <w:numId w:val="24"/>
              </w:numPr>
              <w:autoSpaceDE w:val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Планируемая дата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Фактическая дата</w:t>
            </w: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0D07" w:rsidP="00A20D07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1.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Вводное занятие. Природа социальных изменений.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Понятие социальных изменений: исторический и социологический фокусы.</w:t>
            </w:r>
          </w:p>
          <w:p w:rsidR="00FE5BD4" w:rsidRPr="00B9088D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Понятие и разновидности социальных институтов, их трансформации.</w:t>
            </w:r>
          </w:p>
          <w:p w:rsidR="00FE5BD4" w:rsidRPr="00B9088D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0D07" w:rsidP="00A20D07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Понятие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>повседневных практик, механизмы их изменений.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A27D53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3.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Основные подходы к объяснению социального взаимодействия: антропология.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Антропологические исследования в области социального взаимодействия.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A27D53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4.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Функции ритуалов и тотемов.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A27D53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5.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Понятие реципрокного обмена.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A27D53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6.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Обряды инициации, их функции.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A27D53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7.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Полевые антропологические исследования.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A27D53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8.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Обсуждение текстов и докладов.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88D">
              <w:rPr>
                <w:rFonts w:ascii="Times New Roman" w:hAnsi="Times New Roman"/>
                <w:sz w:val="20"/>
                <w:szCs w:val="20"/>
              </w:rPr>
              <w:t>27.09.201</w:t>
            </w:r>
            <w:r w:rsidR="00941630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A27D53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9.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Основные подходы к объяснению социального взаимодействия: социальная психология.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Эксперименты в социальной психологии.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A27D53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10.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Социальное влияние: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>культура/гендер.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88D">
              <w:rPr>
                <w:rFonts w:ascii="Times New Roman" w:hAnsi="Times New Roman"/>
                <w:sz w:val="20"/>
                <w:szCs w:val="20"/>
              </w:rPr>
              <w:t>04.10.201</w:t>
            </w:r>
            <w:r w:rsidR="00941630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A27D53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11.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Социальное влияние: конформизм.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941630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A27D53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12.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Социальное влияние: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>убеждение; влияние группы.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13.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Социальные отношения: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>предрассудки; агрессия; альтруизм; конфликты и примирения.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88D">
              <w:rPr>
                <w:rFonts w:ascii="Times New Roman" w:hAnsi="Times New Roman"/>
                <w:sz w:val="20"/>
                <w:szCs w:val="20"/>
              </w:rPr>
              <w:t>13.10.2016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14.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Обсуждение текстов и докладов.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88D">
              <w:rPr>
                <w:rFonts w:ascii="Times New Roman" w:hAnsi="Times New Roman"/>
                <w:sz w:val="20"/>
                <w:szCs w:val="20"/>
              </w:rPr>
              <w:t>18.10.2016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15.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Основные подходы к объяснению социального взаимодействия: социология.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Драматургический подход </w:t>
            </w:r>
            <w:proofErr w:type="spellStart"/>
            <w:r w:rsidRPr="00B9088D">
              <w:rPr>
                <w:rFonts w:ascii="Times New Roman" w:eastAsia="Arial" w:hAnsi="Times New Roman"/>
                <w:sz w:val="20"/>
                <w:szCs w:val="20"/>
              </w:rPr>
              <w:t>Эрвинга</w:t>
            </w:r>
            <w:proofErr w:type="spellEnd"/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 Гофмана.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88D">
              <w:rPr>
                <w:rFonts w:ascii="Times New Roman" w:hAnsi="Times New Roman"/>
                <w:sz w:val="20"/>
                <w:szCs w:val="20"/>
              </w:rPr>
              <w:t>20.10.2016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16.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Теория социального обмена: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исследования Джорджа </w:t>
            </w:r>
            <w:proofErr w:type="spellStart"/>
            <w:r w:rsidRPr="00B9088D">
              <w:rPr>
                <w:rFonts w:ascii="Times New Roman" w:eastAsia="Arial" w:hAnsi="Times New Roman"/>
                <w:sz w:val="20"/>
                <w:szCs w:val="20"/>
              </w:rPr>
              <w:t>Хоманса</w:t>
            </w:r>
            <w:proofErr w:type="spellEnd"/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 и Питера </w:t>
            </w:r>
            <w:proofErr w:type="spellStart"/>
            <w:r w:rsidRPr="00B9088D">
              <w:rPr>
                <w:rFonts w:ascii="Times New Roman" w:eastAsia="Arial" w:hAnsi="Times New Roman"/>
                <w:sz w:val="20"/>
                <w:szCs w:val="20"/>
              </w:rPr>
              <w:t>Блау</w:t>
            </w:r>
            <w:proofErr w:type="spellEnd"/>
            <w:r w:rsidRPr="00B9088D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17.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Сетевая теория общества.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18.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Теория явных </w:t>
            </w:r>
            <w:proofErr w:type="spellStart"/>
            <w:r w:rsidRPr="00B9088D">
              <w:rPr>
                <w:rFonts w:ascii="Times New Roman" w:eastAsia="Arial" w:hAnsi="Times New Roman"/>
                <w:sz w:val="20"/>
                <w:szCs w:val="20"/>
              </w:rPr>
              <w:t>илатентных</w:t>
            </w:r>
            <w:proofErr w:type="spellEnd"/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 функций Роберта Мертона.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19.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Концепция </w:t>
            </w:r>
            <w:proofErr w:type="spellStart"/>
            <w:r w:rsidRPr="00B9088D">
              <w:rPr>
                <w:rFonts w:ascii="Times New Roman" w:eastAsia="Arial" w:hAnsi="Times New Roman"/>
                <w:sz w:val="20"/>
                <w:szCs w:val="20"/>
              </w:rPr>
              <w:t>Самоосуществляющихся</w:t>
            </w:r>
            <w:proofErr w:type="spellEnd"/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 пророчеств Роберта Мертона.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20.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Обсуждение текстов и докладов.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B9088D">
              <w:rPr>
                <w:rFonts w:ascii="Times New Roman" w:hAnsi="Times New Roman"/>
                <w:sz w:val="20"/>
                <w:szCs w:val="20"/>
              </w:rPr>
              <w:t>.11.2016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21.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Основы социального проектирования: что такое социальный проект?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Понятие проекта, применяемое в </w:t>
            </w:r>
            <w:proofErr w:type="spellStart"/>
            <w:r w:rsidRPr="00B9088D">
              <w:rPr>
                <w:rFonts w:ascii="Times New Roman" w:eastAsia="Arial" w:hAnsi="Times New Roman"/>
                <w:sz w:val="20"/>
                <w:szCs w:val="20"/>
              </w:rPr>
              <w:t>project</w:t>
            </w:r>
            <w:proofErr w:type="spellEnd"/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B9088D">
              <w:rPr>
                <w:rFonts w:ascii="Times New Roman" w:eastAsia="Arial" w:hAnsi="Times New Roman"/>
                <w:sz w:val="20"/>
                <w:szCs w:val="20"/>
              </w:rPr>
              <w:t>management</w:t>
            </w:r>
            <w:proofErr w:type="spellEnd"/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9088D">
              <w:rPr>
                <w:rFonts w:ascii="Times New Roman" w:hAnsi="Times New Roman"/>
                <w:sz w:val="20"/>
                <w:szCs w:val="20"/>
              </w:rPr>
              <w:t>.11.2016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22.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Определение понятия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>«социальный проект».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B9088D">
              <w:rPr>
                <w:rFonts w:ascii="Times New Roman" w:hAnsi="Times New Roman"/>
                <w:sz w:val="20"/>
                <w:szCs w:val="20"/>
              </w:rPr>
              <w:t>.11.2016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23.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Предмет социального проектирования.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24.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Новые свойства старой вещи.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 25.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Нематериальные свойства и отношения как предмет проектирования.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26.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Групповая дискуссия по разработке темы и предмета социального проекта.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27.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Групповая дискуссия по разработке темы и предмета социального проекта.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28.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Групповая дискуссия по разработке темы и предмета социального проекта.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29.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Типология социальных проектов. Взаимосвязь социальных проектов и научных исследований.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«Нормальный» проект.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30.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Типы проектов по характеру проектируемых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>изменений.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31.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Инновационные проекты.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32.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Поддерживающие проекты.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33.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Типы проектов по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>направлениям деятельности. Исследовательская работа как часть социального проекта.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34.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группах по позиционированию проектов, определению и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>содержанию их ключевых этапов.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35.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группах по позиционированию проектов, определению и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>содержанию их ключевых этапов.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29.12.2017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36.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Инструктаж по ТБ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  <w:p w:rsidR="00FE5BD4" w:rsidRPr="00B9088D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группах по позиционированию проектов, определению и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>содержанию их ключевых этапов.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37.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группах по позиционированию проектов, определению и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>содержанию их ключевых этапов.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38.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Основы проектной работы. Проведение тренинга на </w:t>
            </w:r>
            <w:proofErr w:type="spellStart"/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командообразование</w:t>
            </w:r>
            <w:proofErr w:type="spellEnd"/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Цикл проекта, команда проекта, расчет времени и стоимости проекта.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39.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группах, направленная на формирование навыков командной работы.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40.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группах, направленная на формирование навыков командной работы.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41.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группах, направленная на формирование навыков командной работы.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42.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группах, направленная на формирование навыков командной работы.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43.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группах, направленная на формирование навыков командной работы.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44.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группах, направленная на формирование навыков командной работы.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45.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Логика научного исследования: дизайн исследования и гипотезы.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Каким может быть исследование в рамках социального проекта? Эксперимент, </w:t>
            </w:r>
            <w:proofErr w:type="spellStart"/>
            <w:r w:rsidRPr="00B9088D">
              <w:rPr>
                <w:rFonts w:ascii="Times New Roman" w:eastAsia="Arial" w:hAnsi="Times New Roman"/>
                <w:sz w:val="20"/>
                <w:szCs w:val="20"/>
              </w:rPr>
              <w:t>лонгитюд</w:t>
            </w:r>
            <w:proofErr w:type="spellEnd"/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 и кейс-</w:t>
            </w:r>
            <w:proofErr w:type="spellStart"/>
            <w:r w:rsidRPr="00B9088D">
              <w:rPr>
                <w:rFonts w:ascii="Times New Roman" w:eastAsia="Arial" w:hAnsi="Times New Roman"/>
                <w:sz w:val="20"/>
                <w:szCs w:val="20"/>
              </w:rPr>
              <w:t>стади</w:t>
            </w:r>
            <w:proofErr w:type="spellEnd"/>
            <w:r w:rsidRPr="00B9088D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46.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и последующая презентация дизайна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>исследования.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47.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Гипотезы в исследовании: их виды и способы постановки. Объект и</w:t>
            </w:r>
          </w:p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предмет исследования.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941630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E5BD4">
              <w:rPr>
                <w:rFonts w:ascii="Times New Roman" w:hAnsi="Times New Roman"/>
                <w:sz w:val="20"/>
                <w:szCs w:val="20"/>
              </w:rPr>
              <w:t>.02.2018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48.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и последующая презентация дизайна</w:t>
            </w:r>
          </w:p>
          <w:p w:rsidR="00040CB6" w:rsidRDefault="00FE5BD4" w:rsidP="00040CB6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исследования. Групповая дискуссия и работа на уточнение.</w:t>
            </w:r>
          </w:p>
          <w:p w:rsidR="00040CB6" w:rsidRPr="00B9088D" w:rsidRDefault="00040CB6" w:rsidP="00040CB6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4163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.02.2018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 49.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Планирование исследования: основные этапы.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Почему в исследовании всегда только одна цель и много задач? Почему</w:t>
            </w:r>
          </w:p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гипотезы должны быть обоснованы? Как определить, какой метод брать за основу?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941630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FE5BD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E5BD4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50.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и последующая презентация плана</w:t>
            </w:r>
          </w:p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исследования. Групповая дискуссия и работа на уточнение.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0</w:t>
            </w:r>
            <w:r w:rsidR="0094163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51.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Какой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088D">
              <w:rPr>
                <w:rFonts w:ascii="Times New Roman" w:eastAsia="Arial" w:hAnsi="Times New Roman"/>
                <w:sz w:val="20"/>
                <w:szCs w:val="20"/>
              </w:rPr>
              <w:t>объем выборки необходим и как его рассчитать? Зачем проводить пилотаж инструментария?</w:t>
            </w:r>
          </w:p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Как выйти в поле: барьеры и уловки.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4163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52.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и последующая презентация плана</w:t>
            </w:r>
          </w:p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исследования. Групповая дискуссия и работа на уточнение.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941630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FE5BD4">
              <w:rPr>
                <w:rFonts w:ascii="Times New Roman" w:hAnsi="Times New Roman"/>
                <w:sz w:val="20"/>
                <w:szCs w:val="20"/>
              </w:rPr>
              <w:t>.03.2018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53.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Методы: эксперимент.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Основные виды экспериментов.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163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54.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C957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630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55.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B9088D">
              <w:rPr>
                <w:rFonts w:ascii="Times New Roman" w:eastAsia="Arial" w:hAnsi="Times New Roman"/>
                <w:sz w:val="20"/>
                <w:szCs w:val="20"/>
              </w:rPr>
              <w:t>Квази</w:t>
            </w:r>
            <w:proofErr w:type="spellEnd"/>
            <w:r w:rsidRPr="00B9088D">
              <w:rPr>
                <w:rFonts w:ascii="Times New Roman" w:eastAsia="Arial" w:hAnsi="Times New Roman"/>
                <w:sz w:val="20"/>
                <w:szCs w:val="20"/>
              </w:rPr>
              <w:t>-эксперименты. Способы и особенности</w:t>
            </w:r>
          </w:p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использования метода.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4163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56.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4163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57.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941630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FE5BD4">
              <w:rPr>
                <w:rFonts w:ascii="Times New Roman" w:hAnsi="Times New Roman"/>
                <w:sz w:val="20"/>
                <w:szCs w:val="20"/>
              </w:rPr>
              <w:t>.03.2018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58.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Методы: наблюдение.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Виды наблюдения.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941630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FE5BD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E5BD4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59.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41630">
              <w:rPr>
                <w:rFonts w:ascii="Times New Roman" w:hAnsi="Times New Roman"/>
                <w:sz w:val="20"/>
                <w:szCs w:val="20"/>
              </w:rPr>
              <w:t>4</w:t>
            </w:r>
            <w:r w:rsidRPr="00B9088D">
              <w:rPr>
                <w:rFonts w:ascii="Times New Roman" w:hAnsi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60.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Способы и особенности использования метода.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941630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FE5BD4">
              <w:rPr>
                <w:rFonts w:ascii="Times New Roman" w:hAnsi="Times New Roman"/>
                <w:sz w:val="20"/>
                <w:szCs w:val="20"/>
              </w:rPr>
              <w:t>.04.2018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61.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Работа в проектных командах по </w:t>
            </w:r>
            <w:proofErr w:type="spellStart"/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разработкеинструментария</w:t>
            </w:r>
            <w:proofErr w:type="spellEnd"/>
            <w:r w:rsidRPr="00B9088D">
              <w:rPr>
                <w:rFonts w:ascii="Times New Roman" w:eastAsia="Arial" w:hAnsi="Times New Roman"/>
                <w:sz w:val="20"/>
                <w:szCs w:val="20"/>
              </w:rPr>
              <w:t>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163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.04.2018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62.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spacing w:line="276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163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.04.2018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63.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941630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FE5BD4">
              <w:rPr>
                <w:rFonts w:ascii="Times New Roman" w:hAnsi="Times New Roman"/>
                <w:sz w:val="20"/>
                <w:szCs w:val="20"/>
              </w:rPr>
              <w:t>.04.2018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64.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Методы: интервью.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Основные виды интервью.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4163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.04.2018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65.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4163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.04.2018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 66.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Фокусированные и </w:t>
            </w:r>
            <w:proofErr w:type="spellStart"/>
            <w:r w:rsidRPr="00B9088D">
              <w:rPr>
                <w:rFonts w:ascii="Times New Roman" w:eastAsia="Arial" w:hAnsi="Times New Roman"/>
                <w:sz w:val="20"/>
                <w:szCs w:val="20"/>
              </w:rPr>
              <w:t>нефокусированные</w:t>
            </w:r>
            <w:proofErr w:type="spellEnd"/>
            <w:r w:rsidRPr="00B9088D">
              <w:rPr>
                <w:rFonts w:ascii="Times New Roman" w:eastAsia="Arial" w:hAnsi="Times New Roman"/>
                <w:sz w:val="20"/>
                <w:szCs w:val="20"/>
              </w:rPr>
              <w:t xml:space="preserve"> интервью. Способы и особенности использования метода.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941630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FE5BD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E5BD4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67.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4163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.05.2018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68.</w:t>
            </w:r>
          </w:p>
        </w:tc>
        <w:tc>
          <w:tcPr>
            <w:tcW w:w="1377" w:type="dxa"/>
            <w:vMerge/>
            <w:tcBorders>
              <w:left w:val="single" w:sz="8" w:space="0" w:color="000000"/>
              <w:bottom w:val="single" w:sz="2" w:space="0" w:color="000001"/>
              <w:right w:val="single" w:sz="8" w:space="0" w:color="000000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1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941630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FE5BD4">
              <w:rPr>
                <w:rFonts w:ascii="Times New Roman" w:hAnsi="Times New Roman"/>
                <w:sz w:val="20"/>
                <w:szCs w:val="20"/>
              </w:rPr>
              <w:t>.05.2018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1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69.</w:t>
            </w:r>
          </w:p>
        </w:tc>
        <w:tc>
          <w:tcPr>
            <w:tcW w:w="137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Первичный анализ эмпирических данных.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Зачем нужна матрица данных и почему необходимо хранить всю информацию в одном месте?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163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.05.2018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1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70.</w:t>
            </w:r>
          </w:p>
        </w:tc>
        <w:tc>
          <w:tcPr>
            <w:tcW w:w="137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Работа в компьютерном классе с пакетом офисных приложений, подготовка отчета и презентации проекта.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163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.05.2018</w:t>
            </w:r>
          </w:p>
          <w:p w:rsidR="00FE5BD4" w:rsidRPr="00B9088D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5BD4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1"/>
            </w:tcBorders>
            <w:shd w:val="clear" w:color="auto" w:fill="auto"/>
            <w:vAlign w:val="center"/>
          </w:tcPr>
          <w:p w:rsidR="00FE5BD4" w:rsidRPr="00B9088D" w:rsidRDefault="00A27D53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71.</w:t>
            </w:r>
          </w:p>
        </w:tc>
        <w:tc>
          <w:tcPr>
            <w:tcW w:w="137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Основы описательной статистики: Мода, Медиана, Среднее. Работа в компьютерном классе с пакетом офисных приложений, подготовка отчета и презентации проекта.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FC5FC5" w:rsidRDefault="00941630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FE5BD4" w:rsidRPr="00FC5FC5">
              <w:rPr>
                <w:rFonts w:ascii="Times New Roman" w:hAnsi="Times New Roman"/>
                <w:sz w:val="20"/>
                <w:szCs w:val="20"/>
              </w:rPr>
              <w:t>.05.2018</w:t>
            </w:r>
          </w:p>
          <w:p w:rsidR="00FE5BD4" w:rsidRPr="00783E2B" w:rsidRDefault="00FE5BD4" w:rsidP="00FE5BD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83C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BD4" w:rsidRPr="00B9088D" w:rsidRDefault="00FE5BD4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6E76F6" w:rsidRPr="00B9088D" w:rsidTr="008315A7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1"/>
            </w:tcBorders>
            <w:shd w:val="clear" w:color="auto" w:fill="auto"/>
            <w:vAlign w:val="center"/>
          </w:tcPr>
          <w:p w:rsidR="006E76F6" w:rsidRPr="00B9088D" w:rsidRDefault="006E76F6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72.</w:t>
            </w:r>
          </w:p>
        </w:tc>
        <w:tc>
          <w:tcPr>
            <w:tcW w:w="137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vAlign w:val="center"/>
          </w:tcPr>
          <w:p w:rsidR="006E76F6" w:rsidRPr="00B9088D" w:rsidRDefault="006E76F6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b/>
                <w:sz w:val="20"/>
                <w:szCs w:val="20"/>
              </w:rPr>
              <w:t>Презентация исследовательских проектов.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E76F6" w:rsidRPr="00B9088D" w:rsidRDefault="006E76F6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Презентация исследовательских проектов.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6F6" w:rsidRPr="00B9088D" w:rsidRDefault="006E76F6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6F6" w:rsidRDefault="006E76F6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23.05.2018</w:t>
            </w:r>
          </w:p>
          <w:p w:rsidR="006E76F6" w:rsidRPr="00B9088D" w:rsidRDefault="006E76F6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6F6" w:rsidRPr="00B9088D" w:rsidRDefault="006E76F6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6E76F6" w:rsidRPr="00B9088D" w:rsidTr="008315A7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1"/>
            </w:tcBorders>
            <w:shd w:val="clear" w:color="auto" w:fill="auto"/>
            <w:vAlign w:val="center"/>
          </w:tcPr>
          <w:p w:rsidR="006E76F6" w:rsidRPr="00B9088D" w:rsidRDefault="006E76F6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73.</w:t>
            </w:r>
          </w:p>
        </w:tc>
        <w:tc>
          <w:tcPr>
            <w:tcW w:w="1377" w:type="dxa"/>
            <w:vMerge/>
            <w:tcBorders>
              <w:left w:val="single" w:sz="2" w:space="0" w:color="000001"/>
              <w:right w:val="single" w:sz="2" w:space="0" w:color="000001"/>
            </w:tcBorders>
            <w:vAlign w:val="center"/>
          </w:tcPr>
          <w:p w:rsidR="006E76F6" w:rsidRPr="00B9088D" w:rsidRDefault="006E76F6" w:rsidP="00FE5BD4">
            <w:pPr>
              <w:autoSpaceDE w:val="0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E76F6" w:rsidRPr="00B9088D" w:rsidRDefault="006E76F6" w:rsidP="00FE5BD4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Презентация исследовательских проектов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6F6" w:rsidRPr="00B9088D" w:rsidRDefault="006E76F6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6F6" w:rsidRDefault="006E76F6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25.05.2018</w:t>
            </w:r>
          </w:p>
          <w:p w:rsidR="006E76F6" w:rsidRDefault="006E76F6" w:rsidP="00941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6F6" w:rsidRPr="00B9088D" w:rsidRDefault="006E76F6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6E76F6" w:rsidRPr="00B9088D" w:rsidTr="008315A7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1"/>
            </w:tcBorders>
            <w:shd w:val="clear" w:color="auto" w:fill="auto"/>
            <w:vAlign w:val="center"/>
          </w:tcPr>
          <w:p w:rsidR="006E76F6" w:rsidRDefault="006E76F6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74.</w:t>
            </w:r>
          </w:p>
        </w:tc>
        <w:tc>
          <w:tcPr>
            <w:tcW w:w="137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E76F6" w:rsidRPr="00B9088D" w:rsidRDefault="006E76F6" w:rsidP="00FE5BD4">
            <w:pPr>
              <w:autoSpaceDE w:val="0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E76F6" w:rsidRPr="00B9088D" w:rsidRDefault="006E76F6" w:rsidP="00D9628F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  <w:r w:rsidRPr="00B9088D">
              <w:rPr>
                <w:rFonts w:ascii="Times New Roman" w:eastAsia="Arial" w:hAnsi="Times New Roman"/>
                <w:sz w:val="20"/>
                <w:szCs w:val="20"/>
              </w:rPr>
              <w:t>Презентация исследовательских проектов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6F6" w:rsidRDefault="006E76F6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6F6" w:rsidRDefault="006E76F6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30.05.2018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6F6" w:rsidRPr="00B9088D" w:rsidRDefault="006E76F6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6E76F6" w:rsidRPr="00B9088D" w:rsidTr="00FE5BD4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1"/>
            </w:tcBorders>
            <w:shd w:val="clear" w:color="auto" w:fill="auto"/>
            <w:vAlign w:val="center"/>
          </w:tcPr>
          <w:p w:rsidR="006E76F6" w:rsidRDefault="006E76F6" w:rsidP="00A27D53">
            <w:pPr>
              <w:autoSpaceDE w:val="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E76F6" w:rsidRPr="00B9088D" w:rsidRDefault="006E76F6" w:rsidP="00FE5BD4">
            <w:pPr>
              <w:autoSpaceDE w:val="0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E76F6" w:rsidRPr="00683C7B" w:rsidRDefault="006E76F6" w:rsidP="00A22C9B">
            <w:pPr>
              <w:autoSpaceDE w:val="0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83C7B">
              <w:rPr>
                <w:rFonts w:ascii="Times New Roman" w:eastAsia="Arial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6F6" w:rsidRPr="00683C7B" w:rsidRDefault="006E76F6" w:rsidP="00A22C9B">
            <w:pPr>
              <w:autoSpaceDE w:val="0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6F6" w:rsidRDefault="006E76F6" w:rsidP="00FE5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6F6" w:rsidRPr="00B9088D" w:rsidRDefault="006E76F6" w:rsidP="00FE5BD4">
            <w:pPr>
              <w:autoSpaceDE w:val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FE5BD4" w:rsidRDefault="00FE5BD4" w:rsidP="00FE5BD4">
      <w:pPr>
        <w:pStyle w:val="1"/>
        <w:jc w:val="left"/>
      </w:pPr>
      <w:r>
        <w:t xml:space="preserve"> </w:t>
      </w:r>
    </w:p>
    <w:p w:rsidR="00FE5BD4" w:rsidRDefault="00FE5BD4" w:rsidP="00FE5BD4">
      <w:pPr>
        <w:rPr>
          <w:lang w:eastAsia="zh-CN"/>
        </w:rPr>
      </w:pPr>
    </w:p>
    <w:p w:rsidR="00FE5BD4" w:rsidRDefault="00FE5BD4" w:rsidP="00FE5BD4">
      <w:pPr>
        <w:rPr>
          <w:lang w:eastAsia="zh-CN"/>
        </w:rPr>
      </w:pPr>
    </w:p>
    <w:p w:rsidR="00FE5BD4" w:rsidRDefault="00FE5BD4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FA01E0" w:rsidRDefault="00FA01E0" w:rsidP="00FE5BD4">
      <w:pPr>
        <w:rPr>
          <w:lang w:eastAsia="zh-CN"/>
        </w:rPr>
      </w:pPr>
    </w:p>
    <w:p w:rsidR="00FA01E0" w:rsidRDefault="00FA01E0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FE5BD4">
      <w:pPr>
        <w:rPr>
          <w:lang w:eastAsia="zh-CN"/>
        </w:rPr>
      </w:pPr>
    </w:p>
    <w:p w:rsidR="005906D8" w:rsidRDefault="005906D8" w:rsidP="005906D8">
      <w:pPr>
        <w:widowControl/>
        <w:spacing w:after="120" w:line="276" w:lineRule="auto"/>
        <w:jc w:val="center"/>
        <w:outlineLvl w:val="0"/>
        <w:rPr>
          <w:rFonts w:ascii="Times New Roman" w:eastAsia="Times New Roman" w:hAnsi="Times New Roman"/>
          <w:b/>
          <w:smallCaps/>
          <w:kern w:val="0"/>
          <w:lang w:eastAsia="zh-CN"/>
        </w:rPr>
      </w:pPr>
      <w:bookmarkStart w:id="6" w:name="_Toc398281723"/>
      <w:bookmarkStart w:id="7" w:name="_Toc403137443"/>
      <w:r>
        <w:rPr>
          <w:rFonts w:ascii="Times New Roman" w:eastAsia="Times New Roman" w:hAnsi="Times New Roman"/>
          <w:b/>
          <w:smallCaps/>
          <w:kern w:val="0"/>
          <w:lang w:eastAsia="zh-CN"/>
        </w:rPr>
        <w:lastRenderedPageBreak/>
        <w:t>Оценочные и методические материалы</w:t>
      </w:r>
    </w:p>
    <w:p w:rsidR="00367CF0" w:rsidRDefault="00367CF0" w:rsidP="00367CF0">
      <w:pPr>
        <w:pStyle w:val="1"/>
      </w:pPr>
      <w:bookmarkStart w:id="8" w:name="_Toc436743353"/>
      <w:r>
        <w:t>Учебно-методический комплекс</w:t>
      </w:r>
      <w:bookmarkEnd w:id="8"/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4A0" w:firstRow="1" w:lastRow="0" w:firstColumn="1" w:lastColumn="0" w:noHBand="0" w:noVBand="1"/>
      </w:tblPr>
      <w:tblGrid>
        <w:gridCol w:w="793"/>
        <w:gridCol w:w="1507"/>
        <w:gridCol w:w="4334"/>
        <w:gridCol w:w="3220"/>
      </w:tblGrid>
      <w:tr w:rsidR="00367CF0" w:rsidRPr="00006E37" w:rsidTr="00367CF0">
        <w:trPr>
          <w:trHeight w:val="20"/>
        </w:trPr>
        <w:tc>
          <w:tcPr>
            <w:tcW w:w="343" w:type="pct"/>
            <w:shd w:val="clear" w:color="auto" w:fill="auto"/>
          </w:tcPr>
          <w:p w:rsidR="00367CF0" w:rsidRPr="00006E37" w:rsidRDefault="00367CF0" w:rsidP="00D9628F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 w:rsidRPr="00006E37">
              <w:rPr>
                <w:rStyle w:val="21"/>
                <w:sz w:val="20"/>
                <w:szCs w:val="20"/>
              </w:rPr>
              <w:t>№</w:t>
            </w:r>
            <w:proofErr w:type="gramStart"/>
            <w:r w:rsidRPr="00006E37">
              <w:rPr>
                <w:rStyle w:val="21"/>
                <w:sz w:val="20"/>
                <w:szCs w:val="20"/>
              </w:rPr>
              <w:t>п</w:t>
            </w:r>
            <w:proofErr w:type="gramEnd"/>
            <w:r w:rsidRPr="00006E37">
              <w:rPr>
                <w:rStyle w:val="21"/>
                <w:sz w:val="20"/>
                <w:szCs w:val="20"/>
              </w:rPr>
              <w:t>/п</w:t>
            </w:r>
          </w:p>
        </w:tc>
        <w:tc>
          <w:tcPr>
            <w:tcW w:w="1027" w:type="pct"/>
            <w:shd w:val="clear" w:color="auto" w:fill="auto"/>
          </w:tcPr>
          <w:p w:rsidR="00367CF0" w:rsidRPr="00006E37" w:rsidRDefault="00367CF0" w:rsidP="00D962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6E37">
              <w:rPr>
                <w:rStyle w:val="21"/>
                <w:sz w:val="20"/>
                <w:szCs w:val="20"/>
              </w:rPr>
              <w:t>Компоненты</w:t>
            </w:r>
          </w:p>
          <w:p w:rsidR="00367CF0" w:rsidRPr="00006E37" w:rsidRDefault="00367CF0" w:rsidP="00D962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6E37">
              <w:rPr>
                <w:rStyle w:val="21"/>
                <w:sz w:val="20"/>
                <w:szCs w:val="20"/>
              </w:rPr>
              <w:t>учебно-методического</w:t>
            </w:r>
          </w:p>
          <w:p w:rsidR="00367CF0" w:rsidRPr="00006E37" w:rsidRDefault="00367CF0" w:rsidP="00D9628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6E37">
              <w:rPr>
                <w:rStyle w:val="21"/>
                <w:sz w:val="20"/>
                <w:szCs w:val="20"/>
              </w:rPr>
              <w:t>комплекса</w:t>
            </w:r>
          </w:p>
        </w:tc>
        <w:tc>
          <w:tcPr>
            <w:tcW w:w="1918" w:type="pct"/>
            <w:shd w:val="clear" w:color="auto" w:fill="auto"/>
          </w:tcPr>
          <w:p w:rsidR="00367CF0" w:rsidRPr="00006E37" w:rsidRDefault="00367CF0" w:rsidP="00D9628F">
            <w:pPr>
              <w:pStyle w:val="20"/>
              <w:shd w:val="clear" w:color="auto" w:fill="auto"/>
              <w:tabs>
                <w:tab w:val="left" w:pos="537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6E37">
              <w:rPr>
                <w:rStyle w:val="21"/>
                <w:sz w:val="20"/>
                <w:szCs w:val="20"/>
              </w:rPr>
              <w:t>Для педагога</w:t>
            </w:r>
          </w:p>
        </w:tc>
        <w:tc>
          <w:tcPr>
            <w:tcW w:w="1712" w:type="pct"/>
            <w:shd w:val="clear" w:color="auto" w:fill="auto"/>
          </w:tcPr>
          <w:p w:rsidR="00367CF0" w:rsidRPr="00006E37" w:rsidRDefault="00367CF0" w:rsidP="00D9628F">
            <w:pPr>
              <w:pStyle w:val="20"/>
              <w:shd w:val="clear" w:color="auto" w:fill="auto"/>
              <w:tabs>
                <w:tab w:val="left" w:pos="537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6E37">
              <w:rPr>
                <w:rStyle w:val="21"/>
                <w:sz w:val="20"/>
                <w:szCs w:val="20"/>
              </w:rPr>
              <w:t>Для родителей и учащихся</w:t>
            </w:r>
          </w:p>
        </w:tc>
      </w:tr>
      <w:tr w:rsidR="00367CF0" w:rsidRPr="00006E37" w:rsidTr="00367CF0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367CF0" w:rsidRPr="00006E37" w:rsidRDefault="00367CF0" w:rsidP="00D9628F">
            <w:pPr>
              <w:pStyle w:val="1"/>
              <w:tabs>
                <w:tab w:val="left" w:pos="537"/>
              </w:tabs>
              <w:spacing w:line="240" w:lineRule="auto"/>
              <w:rPr>
                <w:b w:val="0"/>
                <w:smallCaps w:val="0"/>
                <w:sz w:val="20"/>
                <w:szCs w:val="20"/>
              </w:rPr>
            </w:pPr>
            <w:bookmarkStart w:id="9" w:name="_Toc436743354"/>
            <w:r w:rsidRPr="00006E37">
              <w:rPr>
                <w:rStyle w:val="21"/>
                <w:b/>
                <w:smallCaps w:val="0"/>
                <w:sz w:val="20"/>
                <w:szCs w:val="20"/>
              </w:rPr>
              <w:t>1. Учебные и методические пособия</w:t>
            </w:r>
            <w:bookmarkEnd w:id="9"/>
          </w:p>
        </w:tc>
      </w:tr>
      <w:tr w:rsidR="00367CF0" w:rsidRPr="00006E37" w:rsidTr="00367CF0">
        <w:trPr>
          <w:trHeight w:val="20"/>
        </w:trPr>
        <w:tc>
          <w:tcPr>
            <w:tcW w:w="343" w:type="pct"/>
            <w:shd w:val="clear" w:color="auto" w:fill="auto"/>
          </w:tcPr>
          <w:p w:rsidR="00367CF0" w:rsidRPr="00006E37" w:rsidRDefault="00367CF0" w:rsidP="00D9628F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>1.1.</w:t>
            </w:r>
          </w:p>
        </w:tc>
        <w:tc>
          <w:tcPr>
            <w:tcW w:w="1027" w:type="pct"/>
            <w:shd w:val="clear" w:color="auto" w:fill="auto"/>
          </w:tcPr>
          <w:p w:rsidR="00367CF0" w:rsidRPr="00006E37" w:rsidRDefault="00367CF0" w:rsidP="00D9628F">
            <w:pPr>
              <w:pStyle w:val="20"/>
              <w:shd w:val="clear" w:color="auto" w:fill="auto"/>
              <w:spacing w:after="12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>Информационно-справочные</w:t>
            </w:r>
          </w:p>
          <w:p w:rsidR="00367CF0" w:rsidRPr="00006E37" w:rsidRDefault="00367CF0" w:rsidP="00D9628F">
            <w:pPr>
              <w:pStyle w:val="20"/>
              <w:shd w:val="clear" w:color="auto" w:fill="auto"/>
              <w:spacing w:before="12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>материалы</w:t>
            </w:r>
          </w:p>
        </w:tc>
        <w:tc>
          <w:tcPr>
            <w:tcW w:w="1918" w:type="pct"/>
            <w:shd w:val="clear" w:color="auto" w:fill="auto"/>
          </w:tcPr>
          <w:p w:rsidR="00367CF0" w:rsidRPr="00006E37" w:rsidRDefault="00367CF0" w:rsidP="00D9628F">
            <w:pPr>
              <w:pStyle w:val="20"/>
              <w:shd w:val="clear" w:color="auto" w:fill="auto"/>
              <w:tabs>
                <w:tab w:val="left" w:pos="261"/>
                <w:tab w:val="left" w:pos="537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>1. Инструкции:</w:t>
            </w:r>
          </w:p>
          <w:p w:rsidR="00367CF0" w:rsidRPr="00006E37" w:rsidRDefault="00367CF0" w:rsidP="00D9628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1"/>
                <w:tab w:val="left" w:pos="341"/>
                <w:tab w:val="left" w:pos="537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>должностная инструкция педагога д/о;</w:t>
            </w:r>
          </w:p>
          <w:p w:rsidR="00367CF0" w:rsidRPr="00006E37" w:rsidRDefault="00367CF0" w:rsidP="00D9628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1"/>
                <w:tab w:val="left" w:pos="346"/>
                <w:tab w:val="left" w:pos="537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>инструкция по ТБ ИОТ-065-2013</w:t>
            </w:r>
          </w:p>
          <w:p w:rsidR="00367CF0" w:rsidRPr="00006E37" w:rsidRDefault="00367CF0" w:rsidP="00D9628F">
            <w:pPr>
              <w:pStyle w:val="20"/>
              <w:shd w:val="clear" w:color="auto" w:fill="auto"/>
              <w:tabs>
                <w:tab w:val="left" w:pos="261"/>
                <w:tab w:val="left" w:pos="537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>2. Периодическая печать (журналы):</w:t>
            </w:r>
          </w:p>
          <w:p w:rsidR="00367CF0" w:rsidRPr="00006E37" w:rsidRDefault="00367CF0" w:rsidP="00D9628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1"/>
                <w:tab w:val="left" w:pos="537"/>
                <w:tab w:val="left" w:pos="89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 xml:space="preserve">«Социологическая наука и социальная практика»: научный журнал </w:t>
            </w:r>
            <w:r w:rsidRPr="00006E37">
              <w:rPr>
                <w:sz w:val="20"/>
                <w:szCs w:val="20"/>
                <w:lang w:eastAsia="en-US" w:bidi="en-US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"http://www.isras.ru/snsp.html" </w:instrText>
            </w:r>
            <w:r>
              <w:fldChar w:fldCharType="separate"/>
            </w:r>
            <w:r w:rsidRPr="00006E37">
              <w:rPr>
                <w:rStyle w:val="aa"/>
                <w:sz w:val="20"/>
                <w:szCs w:val="20"/>
              </w:rPr>
              <w:t>htto</w:t>
            </w:r>
            <w:proofErr w:type="spellEnd"/>
            <w:proofErr w:type="gramStart"/>
            <w:r w:rsidRPr="00006E37">
              <w:rPr>
                <w:rStyle w:val="aa"/>
                <w:sz w:val="20"/>
                <w:szCs w:val="20"/>
              </w:rPr>
              <w:t xml:space="preserve"> :</w:t>
            </w:r>
            <w:proofErr w:type="gramEnd"/>
            <w:r w:rsidRPr="00006E37">
              <w:rPr>
                <w:rStyle w:val="aa"/>
                <w:sz w:val="20"/>
                <w:szCs w:val="20"/>
              </w:rPr>
              <w:t>//</w:t>
            </w:r>
            <w:proofErr w:type="spellStart"/>
            <w:r w:rsidRPr="00006E37">
              <w:rPr>
                <w:rStyle w:val="aa"/>
                <w:sz w:val="20"/>
                <w:szCs w:val="20"/>
              </w:rPr>
              <w:t>www</w:t>
            </w:r>
            <w:proofErr w:type="spellEnd"/>
            <w:r w:rsidRPr="00006E37">
              <w:rPr>
                <w:rStyle w:val="aa"/>
                <w:sz w:val="20"/>
                <w:szCs w:val="20"/>
              </w:rPr>
              <w:t xml:space="preserve">. </w:t>
            </w:r>
            <w:proofErr w:type="spellStart"/>
            <w:r w:rsidRPr="00006E37">
              <w:rPr>
                <w:rStyle w:val="aa"/>
                <w:sz w:val="20"/>
                <w:szCs w:val="20"/>
              </w:rPr>
              <w:t>isras</w:t>
            </w:r>
            <w:proofErr w:type="spellEnd"/>
            <w:r w:rsidRPr="00006E37">
              <w:rPr>
                <w:rStyle w:val="aa"/>
                <w:sz w:val="20"/>
                <w:szCs w:val="20"/>
              </w:rPr>
              <w:t xml:space="preserve">. </w:t>
            </w:r>
            <w:r w:rsidRPr="00006E37">
              <w:rPr>
                <w:rStyle w:val="aa"/>
                <w:sz w:val="20"/>
                <w:szCs w:val="20"/>
                <w:lang w:bidi="ru-RU"/>
              </w:rPr>
              <w:t xml:space="preserve">га/ </w:t>
            </w:r>
            <w:proofErr w:type="spellStart"/>
            <w:r w:rsidRPr="00006E37">
              <w:rPr>
                <w:rStyle w:val="aa"/>
                <w:sz w:val="20"/>
                <w:szCs w:val="20"/>
              </w:rPr>
              <w:t>snso</w:t>
            </w:r>
            <w:proofErr w:type="spellEnd"/>
            <w:r w:rsidRPr="00006E37">
              <w:rPr>
                <w:rStyle w:val="aa"/>
                <w:sz w:val="20"/>
                <w:szCs w:val="20"/>
                <w:lang w:bidi="ru-RU"/>
              </w:rPr>
              <w:t xml:space="preserve">. </w:t>
            </w:r>
            <w:proofErr w:type="spellStart"/>
            <w:r w:rsidRPr="00006E37">
              <w:rPr>
                <w:rStyle w:val="aa"/>
                <w:sz w:val="20"/>
                <w:szCs w:val="20"/>
              </w:rPr>
              <w:t>html</w:t>
            </w:r>
            <w:proofErr w:type="spellEnd"/>
            <w:r>
              <w:rPr>
                <w:rStyle w:val="aa"/>
                <w:sz w:val="20"/>
                <w:szCs w:val="20"/>
              </w:rPr>
              <w:fldChar w:fldCharType="end"/>
            </w:r>
            <w:r w:rsidRPr="00006E37">
              <w:rPr>
                <w:sz w:val="20"/>
                <w:szCs w:val="20"/>
                <w:lang w:eastAsia="en-US" w:bidi="en-US"/>
              </w:rPr>
              <w:t>);</w:t>
            </w:r>
          </w:p>
          <w:p w:rsidR="00367CF0" w:rsidRPr="00006E37" w:rsidRDefault="00367CF0" w:rsidP="00D9628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1"/>
                <w:tab w:val="left" w:pos="537"/>
                <w:tab w:val="left" w:pos="84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 xml:space="preserve">«Социологические исследования»: научный журнал </w:t>
            </w:r>
            <w:r w:rsidRPr="00006E37">
              <w:rPr>
                <w:sz w:val="20"/>
                <w:szCs w:val="20"/>
                <w:lang w:eastAsia="en-US" w:bidi="en-US"/>
              </w:rPr>
              <w:t>(</w:t>
            </w:r>
            <w:hyperlink r:id="rId10" w:history="1">
              <w:r w:rsidRPr="00006E37">
                <w:rPr>
                  <w:rStyle w:val="aa"/>
                  <w:sz w:val="20"/>
                  <w:szCs w:val="20"/>
                </w:rPr>
                <w:t>http://www.theatrelife.ru/</w:t>
              </w:r>
              <w:r w:rsidRPr="00006E37">
                <w:rPr>
                  <w:rStyle w:val="aa"/>
                  <w:sz w:val="20"/>
                  <w:szCs w:val="20"/>
                  <w:lang w:eastAsia="en-US" w:bidi="en-US"/>
                </w:rPr>
                <w:t>)</w:t>
              </w:r>
            </w:hyperlink>
            <w:r w:rsidRPr="00006E37">
              <w:rPr>
                <w:sz w:val="20"/>
                <w:szCs w:val="20"/>
                <w:lang w:eastAsia="en-US" w:bidi="en-US"/>
              </w:rPr>
              <w:t>;</w:t>
            </w:r>
          </w:p>
          <w:p w:rsidR="00367CF0" w:rsidRPr="00006E37" w:rsidRDefault="00367CF0" w:rsidP="00D9628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1"/>
                <w:tab w:val="left" w:pos="537"/>
                <w:tab w:val="left" w:pos="84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 xml:space="preserve">«Социология: методология, методы и математическое моделирование»: научный журнал </w:t>
            </w:r>
            <w:hyperlink r:id="rId11" w:history="1">
              <w:r w:rsidRPr="00006E37">
                <w:rPr>
                  <w:rStyle w:val="aa"/>
                  <w:sz w:val="20"/>
                  <w:szCs w:val="20"/>
                  <w:lang w:eastAsia="en-US" w:bidi="en-US"/>
                </w:rPr>
                <w:t>(</w:t>
              </w:r>
              <w:r w:rsidRPr="00006E37">
                <w:rPr>
                  <w:rStyle w:val="aa"/>
                  <w:sz w:val="20"/>
                  <w:szCs w:val="20"/>
                </w:rPr>
                <w:t>http://www.isras.ru/4M.html</w:t>
              </w:r>
            </w:hyperlink>
            <w:r w:rsidRPr="00006E37">
              <w:rPr>
                <w:sz w:val="20"/>
                <w:szCs w:val="20"/>
                <w:lang w:eastAsia="en-US" w:bidi="en-US"/>
              </w:rPr>
              <w:t>).</w:t>
            </w:r>
          </w:p>
          <w:p w:rsidR="00367CF0" w:rsidRPr="00006E37" w:rsidRDefault="00367CF0" w:rsidP="00D9628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1"/>
                <w:tab w:val="left" w:pos="537"/>
                <w:tab w:val="left" w:pos="84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 xml:space="preserve">«Социологический журнал»: научный журнал </w:t>
            </w:r>
            <w:r w:rsidRPr="00006E37">
              <w:rPr>
                <w:sz w:val="20"/>
                <w:szCs w:val="20"/>
                <w:lang w:eastAsia="en-US" w:bidi="en-US"/>
              </w:rPr>
              <w:t>(</w:t>
            </w:r>
            <w:hyperlink r:id="rId12" w:history="1">
              <w:r w:rsidRPr="00006E37">
                <w:rPr>
                  <w:rStyle w:val="aa"/>
                  <w:sz w:val="20"/>
                  <w:szCs w:val="20"/>
                </w:rPr>
                <w:t>htto://www.isras.ra/Sodologicalmagazme.html</w:t>
              </w:r>
              <w:r w:rsidRPr="00006E37">
                <w:rPr>
                  <w:rStyle w:val="aa"/>
                  <w:sz w:val="20"/>
                  <w:szCs w:val="20"/>
                  <w:lang w:eastAsia="en-US" w:bidi="en-US"/>
                </w:rPr>
                <w:t>)</w:t>
              </w:r>
            </w:hyperlink>
            <w:r w:rsidRPr="00006E37">
              <w:rPr>
                <w:sz w:val="20"/>
                <w:szCs w:val="20"/>
                <w:lang w:eastAsia="en-US" w:bidi="en-US"/>
              </w:rPr>
              <w:t>:</w:t>
            </w:r>
          </w:p>
          <w:p w:rsidR="00367CF0" w:rsidRPr="00006E37" w:rsidRDefault="00367CF0" w:rsidP="00D9628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1"/>
                <w:tab w:val="left" w:pos="537"/>
                <w:tab w:val="left" w:pos="84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>«</w:t>
            </w:r>
            <w:proofErr w:type="spellStart"/>
            <w:r w:rsidRPr="00006E37">
              <w:rPr>
                <w:sz w:val="20"/>
                <w:szCs w:val="20"/>
              </w:rPr>
              <w:t>Демоскоп</w:t>
            </w:r>
            <w:proofErr w:type="spellEnd"/>
            <w:r w:rsidRPr="00006E37">
              <w:rPr>
                <w:sz w:val="20"/>
                <w:szCs w:val="20"/>
              </w:rPr>
              <w:t xml:space="preserve">»: научный журнал </w:t>
            </w:r>
            <w:r w:rsidRPr="00006E37">
              <w:rPr>
                <w:sz w:val="20"/>
                <w:szCs w:val="20"/>
                <w:lang w:eastAsia="en-US" w:bidi="en-US"/>
              </w:rPr>
              <w:t>(</w:t>
            </w:r>
            <w:hyperlink r:id="rId13" w:history="1">
              <w:r w:rsidRPr="00006E37">
                <w:rPr>
                  <w:rStyle w:val="aa"/>
                  <w:sz w:val="20"/>
                  <w:szCs w:val="20"/>
                </w:rPr>
                <w:t>http://demoscooe.ru/weeklv/2015/0629/index.oho</w:t>
              </w:r>
            </w:hyperlink>
            <w:r w:rsidRPr="00006E37">
              <w:rPr>
                <w:sz w:val="20"/>
                <w:szCs w:val="20"/>
                <w:lang w:eastAsia="en-US" w:bidi="en-US"/>
              </w:rPr>
              <w:t>);</w:t>
            </w:r>
          </w:p>
          <w:p w:rsidR="00367CF0" w:rsidRPr="00006E37" w:rsidRDefault="00367CF0" w:rsidP="00D9628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1"/>
                <w:tab w:val="left" w:pos="537"/>
                <w:tab w:val="left" w:pos="84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 xml:space="preserve">«Журнал социологии и социальной антропологии»: научный журнал </w:t>
            </w:r>
            <w:r w:rsidRPr="00006E37">
              <w:rPr>
                <w:sz w:val="20"/>
                <w:szCs w:val="20"/>
                <w:lang w:eastAsia="en-US" w:bidi="en-US"/>
              </w:rPr>
              <w:t>(</w:t>
            </w:r>
            <w:hyperlink r:id="rId14" w:history="1">
              <w:r w:rsidRPr="00006E37">
                <w:rPr>
                  <w:rStyle w:val="aa"/>
                  <w:sz w:val="20"/>
                  <w:szCs w:val="20"/>
                </w:rPr>
                <w:t>www.jourssa.ru</w:t>
              </w:r>
            </w:hyperlink>
            <w:r w:rsidRPr="00006E37">
              <w:rPr>
                <w:sz w:val="20"/>
                <w:szCs w:val="20"/>
                <w:lang w:eastAsia="en-US" w:bidi="en-US"/>
              </w:rPr>
              <w:t>).</w:t>
            </w:r>
          </w:p>
        </w:tc>
        <w:tc>
          <w:tcPr>
            <w:tcW w:w="1712" w:type="pct"/>
            <w:shd w:val="clear" w:color="auto" w:fill="auto"/>
          </w:tcPr>
          <w:p w:rsidR="00367CF0" w:rsidRPr="00006E37" w:rsidRDefault="00367CF0" w:rsidP="00D9628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94"/>
                <w:tab w:val="left" w:pos="537"/>
                <w:tab w:val="left" w:pos="8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>«Общественные науки и современность»: научный журнал</w:t>
            </w:r>
          </w:p>
          <w:p w:rsidR="00367CF0" w:rsidRPr="00006E37" w:rsidRDefault="00367CF0" w:rsidP="00D9628F">
            <w:pPr>
              <w:pStyle w:val="20"/>
              <w:shd w:val="clear" w:color="auto" w:fill="auto"/>
              <w:tabs>
                <w:tab w:val="left" w:pos="194"/>
                <w:tab w:val="left" w:pos="537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  <w:lang w:eastAsia="en-US" w:bidi="en-US"/>
              </w:rPr>
              <w:t>(</w:t>
            </w:r>
            <w:hyperlink r:id="rId15" w:history="1">
              <w:r w:rsidRPr="00006E37">
                <w:rPr>
                  <w:rStyle w:val="aa"/>
                  <w:sz w:val="20"/>
                  <w:szCs w:val="20"/>
                </w:rPr>
                <w:t>http://ecsocman.hse.ru/ons/volumes.html</w:t>
              </w:r>
            </w:hyperlink>
            <w:r w:rsidRPr="00006E37">
              <w:rPr>
                <w:sz w:val="20"/>
                <w:szCs w:val="20"/>
                <w:lang w:eastAsia="en-US" w:bidi="en-US"/>
              </w:rPr>
              <w:t>);</w:t>
            </w:r>
          </w:p>
          <w:p w:rsidR="00367CF0" w:rsidRPr="00006E37" w:rsidRDefault="00367CF0" w:rsidP="00D9628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94"/>
                <w:tab w:val="left" w:pos="537"/>
                <w:tab w:val="left" w:pos="87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>«Среднее профессиональное образование»: научный журнал</w:t>
            </w:r>
          </w:p>
          <w:p w:rsidR="00367CF0" w:rsidRPr="00006E37" w:rsidRDefault="00367CF0" w:rsidP="00D9628F">
            <w:pPr>
              <w:pStyle w:val="20"/>
              <w:shd w:val="clear" w:color="auto" w:fill="auto"/>
              <w:tabs>
                <w:tab w:val="left" w:pos="194"/>
                <w:tab w:val="left" w:pos="537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06E37">
              <w:rPr>
                <w:sz w:val="20"/>
                <w:szCs w:val="20"/>
                <w:lang w:val="en-US" w:eastAsia="en-US" w:bidi="en-US"/>
              </w:rPr>
              <w:t>(</w:t>
            </w:r>
            <w:hyperlink r:id="rId16" w:history="1">
              <w:r w:rsidRPr="00006E37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Pr="00006E37">
                <w:rPr>
                  <w:rStyle w:val="aa"/>
                  <w:sz w:val="20"/>
                  <w:szCs w:val="20"/>
                  <w:lang w:val="en-US" w:bidi="ru-RU"/>
                </w:rPr>
                <w:t xml:space="preserve">:// </w:t>
              </w:r>
              <w:proofErr w:type="spellStart"/>
              <w:r w:rsidRPr="00006E37">
                <w:rPr>
                  <w:rStyle w:val="aa"/>
                  <w:sz w:val="20"/>
                  <w:szCs w:val="20"/>
                  <w:lang w:val="en-US"/>
                </w:rPr>
                <w:t>ecsocman</w:t>
              </w:r>
              <w:proofErr w:type="spellEnd"/>
              <w:r w:rsidRPr="00006E37">
                <w:rPr>
                  <w:rStyle w:val="aa"/>
                  <w:sz w:val="20"/>
                  <w:szCs w:val="20"/>
                  <w:lang w:val="en-US"/>
                </w:rPr>
                <w:t xml:space="preserve"> .hse.ru/</w:t>
              </w:r>
              <w:proofErr w:type="spellStart"/>
              <w:r w:rsidRPr="00006E37">
                <w:rPr>
                  <w:rStyle w:val="aa"/>
                  <w:sz w:val="20"/>
                  <w:szCs w:val="20"/>
                  <w:lang w:val="en-US"/>
                </w:rPr>
                <w:t>spo</w:t>
              </w:r>
              <w:proofErr w:type="spellEnd"/>
              <w:r w:rsidRPr="00006E37">
                <w:rPr>
                  <w:rStyle w:val="aa"/>
                  <w:sz w:val="20"/>
                  <w:szCs w:val="20"/>
                  <w:lang w:val="en-US"/>
                </w:rPr>
                <w:t>/</w:t>
              </w:r>
            </w:hyperlink>
            <w:r w:rsidRPr="00006E37">
              <w:rPr>
                <w:sz w:val="20"/>
                <w:szCs w:val="20"/>
                <w:lang w:val="en-US" w:eastAsia="en-US" w:bidi="en-US"/>
              </w:rPr>
              <w:t>);</w:t>
            </w:r>
          </w:p>
          <w:p w:rsidR="00367CF0" w:rsidRPr="00006E37" w:rsidRDefault="00367CF0" w:rsidP="00D9628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94"/>
                <w:tab w:val="left" w:pos="537"/>
                <w:tab w:val="left" w:pos="8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 xml:space="preserve">« Организационная психология»: электронный научный журнал </w:t>
            </w:r>
            <w:r w:rsidRPr="00006E37">
              <w:rPr>
                <w:sz w:val="20"/>
                <w:szCs w:val="20"/>
                <w:lang w:eastAsia="en-US" w:bidi="en-US"/>
              </w:rPr>
              <w:t>(</w:t>
            </w:r>
            <w:hyperlink r:id="rId17" w:history="1">
              <w:r w:rsidRPr="00006E37">
                <w:rPr>
                  <w:rStyle w:val="aa"/>
                  <w:sz w:val="20"/>
                  <w:szCs w:val="20"/>
                </w:rPr>
                <w:t>http://ecsocman.hse.ru/mags/33704756/</w:t>
              </w:r>
              <w:r w:rsidRPr="00006E37">
                <w:rPr>
                  <w:rStyle w:val="aa"/>
                  <w:sz w:val="20"/>
                  <w:szCs w:val="20"/>
                  <w:lang w:eastAsia="en-US" w:bidi="en-US"/>
                </w:rPr>
                <w:t>)</w:t>
              </w:r>
            </w:hyperlink>
            <w:r w:rsidRPr="00006E37">
              <w:rPr>
                <w:sz w:val="20"/>
                <w:szCs w:val="20"/>
                <w:lang w:eastAsia="en-US" w:bidi="en-US"/>
              </w:rPr>
              <w:t>.</w:t>
            </w:r>
          </w:p>
        </w:tc>
      </w:tr>
      <w:tr w:rsidR="00367CF0" w:rsidRPr="00006E37" w:rsidTr="00367CF0">
        <w:trPr>
          <w:trHeight w:val="20"/>
        </w:trPr>
        <w:tc>
          <w:tcPr>
            <w:tcW w:w="343" w:type="pct"/>
            <w:shd w:val="clear" w:color="auto" w:fill="auto"/>
          </w:tcPr>
          <w:p w:rsidR="00367CF0" w:rsidRPr="00006E37" w:rsidRDefault="00367CF0" w:rsidP="00D9628F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>1.2.</w:t>
            </w:r>
          </w:p>
        </w:tc>
        <w:tc>
          <w:tcPr>
            <w:tcW w:w="1027" w:type="pct"/>
            <w:shd w:val="clear" w:color="auto" w:fill="auto"/>
          </w:tcPr>
          <w:p w:rsidR="00367CF0" w:rsidRPr="00006E37" w:rsidRDefault="00367CF0" w:rsidP="00D9628F">
            <w:pPr>
              <w:pStyle w:val="20"/>
              <w:shd w:val="clear" w:color="auto" w:fill="auto"/>
              <w:tabs>
                <w:tab w:val="left" w:pos="17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>Научная, специальная, методическая литература</w:t>
            </w:r>
          </w:p>
        </w:tc>
        <w:tc>
          <w:tcPr>
            <w:tcW w:w="1918" w:type="pct"/>
            <w:shd w:val="clear" w:color="auto" w:fill="auto"/>
          </w:tcPr>
          <w:p w:rsidR="00367CF0" w:rsidRPr="00006E37" w:rsidRDefault="00367CF0" w:rsidP="00D9628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61"/>
                <w:tab w:val="left" w:pos="537"/>
                <w:tab w:val="left" w:pos="81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 xml:space="preserve">Белл Э., </w:t>
            </w:r>
            <w:proofErr w:type="spellStart"/>
            <w:r w:rsidRPr="00006E37">
              <w:rPr>
                <w:sz w:val="20"/>
                <w:szCs w:val="20"/>
              </w:rPr>
              <w:t>Браймен</w:t>
            </w:r>
            <w:proofErr w:type="spellEnd"/>
            <w:r w:rsidRPr="00006E37">
              <w:rPr>
                <w:sz w:val="20"/>
                <w:szCs w:val="20"/>
              </w:rPr>
              <w:t xml:space="preserve"> А. Методы социальных исследований. Группы, организации и бизнес - М.: Гуманитарный центр, 2012 - 776 с.</w:t>
            </w:r>
          </w:p>
          <w:p w:rsidR="00367CF0" w:rsidRPr="00006E37" w:rsidRDefault="00367CF0" w:rsidP="00D9628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61"/>
                <w:tab w:val="left" w:pos="537"/>
                <w:tab w:val="left" w:pos="835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>Курбатов, В. И. Социальное проектирование. — Ростов-н/ Д</w:t>
            </w:r>
            <w:proofErr w:type="gramStart"/>
            <w:r w:rsidRPr="00006E37">
              <w:rPr>
                <w:sz w:val="20"/>
                <w:szCs w:val="20"/>
              </w:rPr>
              <w:t xml:space="preserve"> :</w:t>
            </w:r>
            <w:proofErr w:type="gramEnd"/>
            <w:r w:rsidRPr="00006E37">
              <w:rPr>
                <w:sz w:val="20"/>
                <w:szCs w:val="20"/>
              </w:rPr>
              <w:t xml:space="preserve"> Феникс, 2001. - 416 с.</w:t>
            </w:r>
          </w:p>
          <w:p w:rsidR="00367CF0" w:rsidRPr="00006E37" w:rsidRDefault="00367CF0" w:rsidP="00D9628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61"/>
                <w:tab w:val="left" w:pos="537"/>
                <w:tab w:val="left" w:pos="83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 xml:space="preserve">В.А. Луков Социальное проектирование. - М.: Изд-во </w:t>
            </w:r>
            <w:proofErr w:type="spellStart"/>
            <w:r w:rsidRPr="00006E37">
              <w:rPr>
                <w:sz w:val="20"/>
                <w:szCs w:val="20"/>
              </w:rPr>
              <w:t>Моск</w:t>
            </w:r>
            <w:proofErr w:type="spellEnd"/>
            <w:r w:rsidRPr="00006E37">
              <w:rPr>
                <w:sz w:val="20"/>
                <w:szCs w:val="20"/>
              </w:rPr>
              <w:t xml:space="preserve">. </w:t>
            </w:r>
            <w:proofErr w:type="spellStart"/>
            <w:r w:rsidRPr="00006E37">
              <w:rPr>
                <w:sz w:val="20"/>
                <w:szCs w:val="20"/>
              </w:rPr>
              <w:t>гуманит</w:t>
            </w:r>
            <w:proofErr w:type="spellEnd"/>
            <w:r w:rsidRPr="00006E37">
              <w:rPr>
                <w:sz w:val="20"/>
                <w:szCs w:val="20"/>
              </w:rPr>
              <w:t xml:space="preserve">. </w:t>
            </w:r>
            <w:proofErr w:type="gramStart"/>
            <w:r w:rsidRPr="00006E37">
              <w:rPr>
                <w:sz w:val="20"/>
                <w:szCs w:val="20"/>
              </w:rPr>
              <w:t>-</w:t>
            </w:r>
            <w:proofErr w:type="spellStart"/>
            <w:r w:rsidRPr="00006E37">
              <w:rPr>
                <w:sz w:val="20"/>
                <w:szCs w:val="20"/>
              </w:rPr>
              <w:t>с</w:t>
            </w:r>
            <w:proofErr w:type="gramEnd"/>
            <w:r w:rsidRPr="00006E37">
              <w:rPr>
                <w:sz w:val="20"/>
                <w:szCs w:val="20"/>
              </w:rPr>
              <w:t>оциальн</w:t>
            </w:r>
            <w:proofErr w:type="spellEnd"/>
            <w:r w:rsidRPr="00006E37">
              <w:rPr>
                <w:sz w:val="20"/>
                <w:szCs w:val="20"/>
              </w:rPr>
              <w:t>. академии: Флинта, 2003.— 240 с.</w:t>
            </w:r>
          </w:p>
          <w:p w:rsidR="00367CF0" w:rsidRPr="00006E37" w:rsidRDefault="00367CF0" w:rsidP="00D9628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-5"/>
                <w:tab w:val="left" w:pos="261"/>
                <w:tab w:val="left" w:pos="537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>Майер Д. Социальная психология. - СПб</w:t>
            </w:r>
            <w:proofErr w:type="gramStart"/>
            <w:r w:rsidRPr="00006E37">
              <w:rPr>
                <w:sz w:val="20"/>
                <w:szCs w:val="20"/>
              </w:rPr>
              <w:t>.: "</w:t>
            </w:r>
            <w:proofErr w:type="gramEnd"/>
            <w:r w:rsidRPr="00006E37">
              <w:rPr>
                <w:sz w:val="20"/>
                <w:szCs w:val="20"/>
              </w:rPr>
              <w:t>Питер", 2007. - 794 с.</w:t>
            </w:r>
          </w:p>
          <w:p w:rsidR="00367CF0" w:rsidRPr="00006E37" w:rsidRDefault="00367CF0" w:rsidP="00D9628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61"/>
                <w:tab w:val="left" w:pos="537"/>
                <w:tab w:val="left" w:pos="83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06E37">
              <w:rPr>
                <w:sz w:val="20"/>
                <w:szCs w:val="20"/>
              </w:rPr>
              <w:t>Милграм</w:t>
            </w:r>
            <w:proofErr w:type="spellEnd"/>
            <w:r w:rsidRPr="00006E37">
              <w:rPr>
                <w:sz w:val="20"/>
                <w:szCs w:val="20"/>
              </w:rPr>
              <w:t xml:space="preserve"> С. Эксперимент в социальной психологии — СПб</w:t>
            </w:r>
            <w:proofErr w:type="gramStart"/>
            <w:r w:rsidRPr="00006E37">
              <w:rPr>
                <w:sz w:val="20"/>
                <w:szCs w:val="20"/>
              </w:rPr>
              <w:t xml:space="preserve">.: </w:t>
            </w:r>
            <w:proofErr w:type="gramEnd"/>
            <w:r w:rsidRPr="00006E37">
              <w:rPr>
                <w:sz w:val="20"/>
                <w:szCs w:val="20"/>
              </w:rPr>
              <w:t>Издательство «Питер», 2000. — 336 с.</w:t>
            </w:r>
          </w:p>
        </w:tc>
        <w:tc>
          <w:tcPr>
            <w:tcW w:w="1712" w:type="pct"/>
            <w:shd w:val="clear" w:color="auto" w:fill="auto"/>
          </w:tcPr>
          <w:p w:rsidR="00367CF0" w:rsidRPr="00006E37" w:rsidRDefault="00367CF0" w:rsidP="00D9628F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94"/>
                <w:tab w:val="left" w:pos="537"/>
                <w:tab w:val="left" w:pos="8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06E37">
              <w:rPr>
                <w:sz w:val="20"/>
                <w:szCs w:val="20"/>
              </w:rPr>
              <w:t>Чалдини</w:t>
            </w:r>
            <w:proofErr w:type="spellEnd"/>
            <w:r w:rsidRPr="00006E37">
              <w:rPr>
                <w:sz w:val="20"/>
                <w:szCs w:val="20"/>
              </w:rPr>
              <w:t xml:space="preserve"> Р. Психология влияния. — СПб</w:t>
            </w:r>
            <w:proofErr w:type="gramStart"/>
            <w:r w:rsidRPr="00006E37">
              <w:rPr>
                <w:sz w:val="20"/>
                <w:szCs w:val="20"/>
              </w:rPr>
              <w:t xml:space="preserve">.: </w:t>
            </w:r>
            <w:proofErr w:type="gramEnd"/>
            <w:r w:rsidRPr="00006E37">
              <w:rPr>
                <w:sz w:val="20"/>
                <w:szCs w:val="20"/>
              </w:rPr>
              <w:t>Издательство «Питер», 2001. — 288 с.</w:t>
            </w:r>
          </w:p>
          <w:p w:rsidR="00367CF0" w:rsidRPr="00006E37" w:rsidRDefault="00367CF0" w:rsidP="00D9628F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94"/>
                <w:tab w:val="left" w:pos="537"/>
                <w:tab w:val="left" w:pos="84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06E37">
              <w:rPr>
                <w:sz w:val="20"/>
                <w:szCs w:val="20"/>
              </w:rPr>
              <w:t>Зимбардо</w:t>
            </w:r>
            <w:proofErr w:type="spellEnd"/>
            <w:r w:rsidRPr="00006E37">
              <w:rPr>
                <w:sz w:val="20"/>
                <w:szCs w:val="20"/>
              </w:rPr>
              <w:t xml:space="preserve"> Ф., </w:t>
            </w:r>
            <w:proofErr w:type="spellStart"/>
            <w:r w:rsidRPr="00006E37">
              <w:rPr>
                <w:sz w:val="20"/>
                <w:szCs w:val="20"/>
              </w:rPr>
              <w:t>Ляйппе</w:t>
            </w:r>
            <w:proofErr w:type="spellEnd"/>
            <w:r w:rsidRPr="00006E37">
              <w:rPr>
                <w:sz w:val="20"/>
                <w:szCs w:val="20"/>
              </w:rPr>
              <w:t xml:space="preserve"> М. Социальное влияние — СПб</w:t>
            </w:r>
            <w:proofErr w:type="gramStart"/>
            <w:r w:rsidRPr="00006E37">
              <w:rPr>
                <w:sz w:val="20"/>
                <w:szCs w:val="20"/>
              </w:rPr>
              <w:t xml:space="preserve">.: </w:t>
            </w:r>
            <w:proofErr w:type="gramEnd"/>
            <w:r w:rsidRPr="00006E37">
              <w:rPr>
                <w:sz w:val="20"/>
                <w:szCs w:val="20"/>
              </w:rPr>
              <w:t>Издательство «Питер», 2001. — 448 с.</w:t>
            </w:r>
          </w:p>
          <w:p w:rsidR="00367CF0" w:rsidRPr="00006E37" w:rsidRDefault="00367CF0" w:rsidP="00D9628F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94"/>
                <w:tab w:val="left" w:pos="537"/>
                <w:tab w:val="left" w:pos="83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 xml:space="preserve">Майерс Д. Социальная психология </w:t>
            </w:r>
            <w:r w:rsidRPr="00006E37">
              <w:rPr>
                <w:sz w:val="20"/>
                <w:szCs w:val="20"/>
                <w:lang w:eastAsia="en-US" w:bidi="en-US"/>
              </w:rPr>
              <w:t>(</w:t>
            </w:r>
            <w:proofErr w:type="spellStart"/>
            <w:r w:rsidRPr="00006E37">
              <w:rPr>
                <w:sz w:val="20"/>
                <w:szCs w:val="20"/>
                <w:lang w:val="en-US" w:eastAsia="en-US" w:bidi="en-US"/>
              </w:rPr>
              <w:t>SocialPsychology</w:t>
            </w:r>
            <w:proofErr w:type="spellEnd"/>
            <w:r w:rsidRPr="00006E37">
              <w:rPr>
                <w:sz w:val="20"/>
                <w:szCs w:val="20"/>
                <w:lang w:eastAsia="en-US" w:bidi="en-US"/>
              </w:rPr>
              <w:t xml:space="preserve">) </w:t>
            </w:r>
            <w:r w:rsidRPr="00006E37">
              <w:rPr>
                <w:sz w:val="20"/>
                <w:szCs w:val="20"/>
              </w:rPr>
              <w:t>— СПб</w:t>
            </w:r>
            <w:proofErr w:type="gramStart"/>
            <w:r w:rsidRPr="00006E37">
              <w:rPr>
                <w:sz w:val="20"/>
                <w:szCs w:val="20"/>
              </w:rPr>
              <w:t xml:space="preserve">.: </w:t>
            </w:r>
            <w:proofErr w:type="gramEnd"/>
            <w:r w:rsidRPr="00006E37">
              <w:rPr>
                <w:sz w:val="20"/>
                <w:szCs w:val="20"/>
              </w:rPr>
              <w:t>Издательство «Питер», 2007. - 794 с.</w:t>
            </w:r>
          </w:p>
        </w:tc>
      </w:tr>
      <w:tr w:rsidR="00367CF0" w:rsidRPr="00006E37" w:rsidTr="00367CF0">
        <w:trPr>
          <w:trHeight w:val="20"/>
        </w:trPr>
        <w:tc>
          <w:tcPr>
            <w:tcW w:w="343" w:type="pct"/>
            <w:shd w:val="clear" w:color="auto" w:fill="auto"/>
          </w:tcPr>
          <w:p w:rsidR="00367CF0" w:rsidRPr="00006E37" w:rsidRDefault="00367CF0" w:rsidP="00D9628F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>1.3.</w:t>
            </w:r>
          </w:p>
        </w:tc>
        <w:tc>
          <w:tcPr>
            <w:tcW w:w="1027" w:type="pct"/>
            <w:shd w:val="clear" w:color="auto" w:fill="auto"/>
          </w:tcPr>
          <w:p w:rsidR="00367CF0" w:rsidRPr="00006E37" w:rsidRDefault="00367CF0" w:rsidP="00D9628F">
            <w:pPr>
              <w:pStyle w:val="20"/>
              <w:shd w:val="clear" w:color="auto" w:fill="auto"/>
              <w:tabs>
                <w:tab w:val="left" w:pos="17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>Тематические, методические пособия, разработки</w:t>
            </w:r>
          </w:p>
        </w:tc>
        <w:tc>
          <w:tcPr>
            <w:tcW w:w="1918" w:type="pct"/>
            <w:shd w:val="clear" w:color="auto" w:fill="auto"/>
          </w:tcPr>
          <w:p w:rsidR="00367CF0" w:rsidRPr="00006E37" w:rsidRDefault="00367CF0" w:rsidP="00D9628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76"/>
                <w:tab w:val="left" w:pos="537"/>
                <w:tab w:val="left" w:pos="8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06E37">
              <w:rPr>
                <w:sz w:val="20"/>
                <w:szCs w:val="20"/>
              </w:rPr>
              <w:t>Абдикеева</w:t>
            </w:r>
            <w:proofErr w:type="spellEnd"/>
            <w:r w:rsidRPr="00006E37">
              <w:rPr>
                <w:sz w:val="20"/>
                <w:szCs w:val="20"/>
              </w:rPr>
              <w:t xml:space="preserve"> Н.М. </w:t>
            </w:r>
            <w:proofErr w:type="gramStart"/>
            <w:r w:rsidRPr="00006E37">
              <w:rPr>
                <w:sz w:val="20"/>
                <w:szCs w:val="20"/>
              </w:rPr>
              <w:t>Когнитивная</w:t>
            </w:r>
            <w:proofErr w:type="gramEnd"/>
            <w:r w:rsidRPr="00006E37">
              <w:rPr>
                <w:sz w:val="20"/>
                <w:szCs w:val="20"/>
              </w:rPr>
              <w:t xml:space="preserve"> бизнес-аналитика. - М.: ИНФРА-М, 2011. - 511 с.</w:t>
            </w:r>
            <w:hyperlink r:id="rId18" w:history="1">
              <w:r w:rsidRPr="00006E37">
                <w:rPr>
                  <w:rStyle w:val="aa"/>
                  <w:sz w:val="20"/>
                  <w:szCs w:val="20"/>
                </w:rPr>
                <w:t xml:space="preserve"> http://znanium.com/bookread.php?book=1</w:t>
              </w:r>
              <w:r w:rsidRPr="00006E37">
                <w:rPr>
                  <w:rStyle w:val="aa"/>
                  <w:sz w:val="20"/>
                  <w:szCs w:val="20"/>
                  <w:lang w:bidi="ru-RU"/>
                </w:rPr>
                <w:t xml:space="preserve">99809 </w:t>
              </w:r>
            </w:hyperlink>
            <w:r w:rsidRPr="00006E37">
              <w:rPr>
                <w:sz w:val="20"/>
                <w:szCs w:val="20"/>
              </w:rPr>
              <w:t>(доступна электронная версия)</w:t>
            </w:r>
          </w:p>
          <w:p w:rsidR="00367CF0" w:rsidRPr="00006E37" w:rsidRDefault="00367CF0" w:rsidP="00D9628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76"/>
                <w:tab w:val="left" w:pos="537"/>
                <w:tab w:val="left" w:pos="8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006E37">
              <w:rPr>
                <w:sz w:val="20"/>
                <w:szCs w:val="20"/>
              </w:rPr>
              <w:t xml:space="preserve">Г </w:t>
            </w:r>
            <w:proofErr w:type="spellStart"/>
            <w:r w:rsidRPr="00006E37">
              <w:rPr>
                <w:sz w:val="20"/>
                <w:szCs w:val="20"/>
              </w:rPr>
              <w:t>воздева</w:t>
            </w:r>
            <w:proofErr w:type="spellEnd"/>
            <w:proofErr w:type="gramEnd"/>
            <w:r w:rsidRPr="00006E37">
              <w:rPr>
                <w:sz w:val="20"/>
                <w:szCs w:val="20"/>
              </w:rPr>
              <w:t xml:space="preserve"> В.А. Базовые и прикладные информационные технологии - М.: ИД ФОРУМ: НИЦ ИНФРА-М, 2014. - 384 с.</w:t>
            </w:r>
          </w:p>
          <w:p w:rsidR="00367CF0" w:rsidRPr="00006E37" w:rsidRDefault="00367CF0" w:rsidP="00D9628F">
            <w:pPr>
              <w:pStyle w:val="20"/>
              <w:shd w:val="clear" w:color="auto" w:fill="auto"/>
              <w:tabs>
                <w:tab w:val="left" w:pos="176"/>
                <w:tab w:val="left" w:pos="537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hyperlink r:id="rId19" w:history="1">
              <w:r w:rsidRPr="00006E37">
                <w:rPr>
                  <w:rStyle w:val="aa"/>
                  <w:sz w:val="20"/>
                  <w:szCs w:val="20"/>
                </w:rPr>
                <w:t xml:space="preserve">http://znanium.com/bookread.php?book=428860 </w:t>
              </w:r>
            </w:hyperlink>
            <w:r w:rsidRPr="00006E37">
              <w:rPr>
                <w:sz w:val="20"/>
                <w:szCs w:val="20"/>
              </w:rPr>
              <w:t>(доступна электронная версия)</w:t>
            </w:r>
          </w:p>
          <w:p w:rsidR="00367CF0" w:rsidRPr="00006E37" w:rsidRDefault="00367CF0" w:rsidP="00D9628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76"/>
                <w:tab w:val="left" w:pos="537"/>
                <w:tab w:val="left" w:pos="8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06E37">
              <w:rPr>
                <w:sz w:val="20"/>
                <w:szCs w:val="20"/>
              </w:rPr>
              <w:t>Дайитбегов</w:t>
            </w:r>
            <w:proofErr w:type="spellEnd"/>
            <w:r w:rsidRPr="00006E37">
              <w:rPr>
                <w:sz w:val="20"/>
                <w:szCs w:val="20"/>
              </w:rPr>
              <w:t xml:space="preserve"> Д.М. Компьютерные технологии анализа данных в эконометрике. - М.: Вузовский учебник: НИЦ Инфра-М, 2013. - 587 с. </w:t>
            </w:r>
            <w:hyperlink r:id="rId20" w:history="1">
              <w:r w:rsidRPr="00006E37">
                <w:rPr>
                  <w:rStyle w:val="aa"/>
                  <w:sz w:val="20"/>
                  <w:szCs w:val="20"/>
                </w:rPr>
                <w:t xml:space="preserve">- http://znanium.com/bookread.php?book=365692 </w:t>
              </w:r>
            </w:hyperlink>
            <w:r w:rsidRPr="00006E37">
              <w:rPr>
                <w:sz w:val="20"/>
                <w:szCs w:val="20"/>
              </w:rPr>
              <w:t>(доступна электронная версия)</w:t>
            </w:r>
          </w:p>
          <w:p w:rsidR="00367CF0" w:rsidRPr="00006E37" w:rsidRDefault="00367CF0" w:rsidP="00D9628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76"/>
                <w:tab w:val="left" w:pos="537"/>
                <w:tab w:val="left" w:pos="8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06E37">
              <w:rPr>
                <w:sz w:val="20"/>
                <w:szCs w:val="20"/>
              </w:rPr>
              <w:t>Добреньков</w:t>
            </w:r>
            <w:proofErr w:type="spellEnd"/>
            <w:r w:rsidRPr="00006E37">
              <w:rPr>
                <w:sz w:val="20"/>
                <w:szCs w:val="20"/>
              </w:rPr>
              <w:t xml:space="preserve"> В.И., Кравченко А.И. Методы социологического исследования. - М.: ИНФРА-</w:t>
            </w:r>
            <w:r w:rsidRPr="00006E37">
              <w:rPr>
                <w:sz w:val="20"/>
                <w:szCs w:val="20"/>
              </w:rPr>
              <w:lastRenderedPageBreak/>
              <w:t xml:space="preserve">М, 2013. - 768 с. </w:t>
            </w:r>
            <w:hyperlink r:id="rId21" w:history="1">
              <w:r w:rsidRPr="00006E37">
                <w:rPr>
                  <w:rStyle w:val="aa"/>
                  <w:sz w:val="20"/>
                  <w:szCs w:val="20"/>
                </w:rPr>
                <w:t xml:space="preserve">- http://znanium.com/bookread.php?book=394159 </w:t>
              </w:r>
            </w:hyperlink>
            <w:r w:rsidRPr="00006E37">
              <w:rPr>
                <w:sz w:val="20"/>
                <w:szCs w:val="20"/>
              </w:rPr>
              <w:t>(доступна электронная версия)</w:t>
            </w:r>
          </w:p>
          <w:p w:rsidR="00367CF0" w:rsidRPr="00006E37" w:rsidRDefault="00367CF0" w:rsidP="00D9628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-19"/>
                <w:tab w:val="left" w:pos="176"/>
                <w:tab w:val="left" w:pos="537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06E37">
              <w:rPr>
                <w:sz w:val="20"/>
                <w:szCs w:val="20"/>
              </w:rPr>
              <w:t>Моосмюллер</w:t>
            </w:r>
            <w:proofErr w:type="spellEnd"/>
            <w:r w:rsidRPr="00006E37">
              <w:rPr>
                <w:sz w:val="20"/>
                <w:szCs w:val="20"/>
              </w:rPr>
              <w:t xml:space="preserve"> Г., </w:t>
            </w:r>
            <w:proofErr w:type="spellStart"/>
            <w:r w:rsidRPr="00006E37">
              <w:rPr>
                <w:sz w:val="20"/>
                <w:szCs w:val="20"/>
              </w:rPr>
              <w:t>Ребик</w:t>
            </w:r>
            <w:proofErr w:type="spellEnd"/>
            <w:r w:rsidRPr="00006E37">
              <w:rPr>
                <w:sz w:val="20"/>
                <w:szCs w:val="20"/>
              </w:rPr>
              <w:t xml:space="preserve"> Н.Н. Маркетинговые исследования с </w:t>
            </w:r>
            <w:r w:rsidRPr="00006E37">
              <w:rPr>
                <w:sz w:val="20"/>
                <w:szCs w:val="20"/>
                <w:lang w:val="en-US" w:eastAsia="en-US" w:bidi="en-US"/>
              </w:rPr>
              <w:t>SPSS</w:t>
            </w:r>
            <w:r w:rsidRPr="00006E37">
              <w:rPr>
                <w:sz w:val="20"/>
                <w:szCs w:val="20"/>
                <w:lang w:eastAsia="en-US" w:bidi="en-US"/>
              </w:rPr>
              <w:t xml:space="preserve">. </w:t>
            </w:r>
            <w:r w:rsidRPr="00006E37">
              <w:rPr>
                <w:sz w:val="20"/>
                <w:szCs w:val="20"/>
              </w:rPr>
              <w:t xml:space="preserve">- М.: ИНФРА-М, 2011. - 200 с. </w:t>
            </w:r>
            <w:hyperlink r:id="rId22" w:history="1">
              <w:r w:rsidRPr="00006E37">
                <w:rPr>
                  <w:rStyle w:val="aa"/>
                  <w:sz w:val="20"/>
                  <w:szCs w:val="20"/>
                  <w:lang w:val="en-US" w:eastAsia="en-US" w:bidi="en-US"/>
                </w:rPr>
                <w:t>http://znanium.com/bookread.php?book=116017</w:t>
              </w:r>
            </w:hyperlink>
            <w:r w:rsidRPr="00006E37">
              <w:rPr>
                <w:sz w:val="20"/>
                <w:szCs w:val="20"/>
              </w:rPr>
              <w:t>(доступна электронная версия)</w:t>
            </w:r>
          </w:p>
          <w:p w:rsidR="00367CF0" w:rsidRPr="00006E37" w:rsidRDefault="00367CF0" w:rsidP="00D9628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76"/>
                <w:tab w:val="left" w:pos="537"/>
                <w:tab w:val="left" w:pos="8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 xml:space="preserve">Новиков А. М. , Новиков Д. А. Методология научного исследования. - М: </w:t>
            </w:r>
            <w:proofErr w:type="spellStart"/>
            <w:r w:rsidRPr="00006E37">
              <w:rPr>
                <w:sz w:val="20"/>
                <w:szCs w:val="20"/>
              </w:rPr>
              <w:t>Либроком</w:t>
            </w:r>
            <w:proofErr w:type="spellEnd"/>
            <w:r w:rsidRPr="00006E37">
              <w:rPr>
                <w:sz w:val="20"/>
                <w:szCs w:val="20"/>
              </w:rPr>
              <w:t>, 2010. - 284 с. -</w:t>
            </w:r>
          </w:p>
          <w:p w:rsidR="00367CF0" w:rsidRPr="00006E37" w:rsidRDefault="00367CF0" w:rsidP="00D9628F">
            <w:pPr>
              <w:pStyle w:val="20"/>
              <w:shd w:val="clear" w:color="auto" w:fill="auto"/>
              <w:tabs>
                <w:tab w:val="left" w:pos="176"/>
                <w:tab w:val="left" w:pos="537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23" w:history="1">
              <w:r w:rsidRPr="00006E37">
                <w:rPr>
                  <w:rStyle w:val="aa"/>
                  <w:sz w:val="20"/>
                  <w:szCs w:val="20"/>
                  <w:lang w:val="en-US"/>
                </w:rPr>
                <w:t xml:space="preserve">http://www.biblioclub.m/mdex.php?page=book </w:t>
              </w:r>
              <w:proofErr w:type="spellStart"/>
              <w:r w:rsidRPr="00006E37">
                <w:rPr>
                  <w:rStyle w:val="aa"/>
                  <w:sz w:val="20"/>
                  <w:szCs w:val="20"/>
                  <w:lang w:val="en-US"/>
                </w:rPr>
                <w:t>view&amp;book</w:t>
              </w:r>
              <w:proofErr w:type="spellEnd"/>
              <w:r w:rsidRPr="00006E37">
                <w:rPr>
                  <w:rStyle w:val="aa"/>
                  <w:sz w:val="20"/>
                  <w:szCs w:val="20"/>
                  <w:lang w:val="en-US"/>
                </w:rPr>
                <w:t xml:space="preserve"> id=82773</w:t>
              </w:r>
            </w:hyperlink>
          </w:p>
          <w:p w:rsidR="00367CF0" w:rsidRPr="00006E37" w:rsidRDefault="00367CF0" w:rsidP="00D9628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76"/>
                <w:tab w:val="left" w:pos="537"/>
                <w:tab w:val="left" w:pos="8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06E37">
              <w:rPr>
                <w:sz w:val="20"/>
                <w:szCs w:val="20"/>
              </w:rPr>
              <w:t xml:space="preserve">Шкляр М.Ф. Основы научных исследований.- М.: Дашков и К, 2012. - 244 с. </w:t>
            </w:r>
            <w:hyperlink r:id="rId24" w:history="1">
              <w:r w:rsidRPr="00006E37">
                <w:rPr>
                  <w:rStyle w:val="aa"/>
                  <w:sz w:val="20"/>
                  <w:szCs w:val="20"/>
                </w:rPr>
                <w:t xml:space="preserve">- http://znanium.com/bookread.php?book=340857 </w:t>
              </w:r>
            </w:hyperlink>
            <w:r w:rsidRPr="00006E37">
              <w:rPr>
                <w:sz w:val="20"/>
                <w:szCs w:val="20"/>
              </w:rPr>
              <w:t>(доступна электронная версия)</w:t>
            </w:r>
          </w:p>
        </w:tc>
        <w:tc>
          <w:tcPr>
            <w:tcW w:w="1712" w:type="pct"/>
            <w:shd w:val="clear" w:color="auto" w:fill="auto"/>
          </w:tcPr>
          <w:p w:rsidR="00367CF0" w:rsidRPr="00006E37" w:rsidRDefault="00367CF0" w:rsidP="00D9628F">
            <w:pPr>
              <w:tabs>
                <w:tab w:val="left" w:pos="53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CF0" w:rsidRPr="00006E37" w:rsidTr="00367CF0">
        <w:trPr>
          <w:trHeight w:val="299"/>
        </w:trPr>
        <w:tc>
          <w:tcPr>
            <w:tcW w:w="5000" w:type="pct"/>
            <w:gridSpan w:val="4"/>
            <w:shd w:val="clear" w:color="auto" w:fill="auto"/>
          </w:tcPr>
          <w:p w:rsidR="00367CF0" w:rsidRPr="00006E37" w:rsidRDefault="00367CF0" w:rsidP="00D9628F">
            <w:pPr>
              <w:pStyle w:val="20"/>
              <w:shd w:val="clear" w:color="auto" w:fill="auto"/>
              <w:tabs>
                <w:tab w:val="left" w:pos="537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6E37">
              <w:rPr>
                <w:rStyle w:val="21"/>
                <w:sz w:val="20"/>
                <w:szCs w:val="20"/>
              </w:rPr>
              <w:lastRenderedPageBreak/>
              <w:t>2. Материалы по психолого-педагогическому сопровождению учащихся</w:t>
            </w:r>
          </w:p>
        </w:tc>
      </w:tr>
      <w:tr w:rsidR="00367CF0" w:rsidRPr="00006E37" w:rsidTr="00367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2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F0" w:rsidRPr="00006E37" w:rsidRDefault="00367CF0" w:rsidP="00D9628F">
            <w:pPr>
              <w:suppressAutoHyphens w:val="0"/>
              <w:spacing w:line="190" w:lineRule="exac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2.1.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F0" w:rsidRPr="00006E37" w:rsidRDefault="00367CF0" w:rsidP="00D9628F">
            <w:pPr>
              <w:suppressAutoHyphens w:val="0"/>
              <w:spacing w:line="190" w:lineRule="exac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Тесты</w:t>
            </w:r>
          </w:p>
        </w:tc>
        <w:tc>
          <w:tcPr>
            <w:tcW w:w="36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CF0" w:rsidRPr="00006E37" w:rsidRDefault="00367CF0" w:rsidP="00D9628F">
            <w:pPr>
              <w:numPr>
                <w:ilvl w:val="0"/>
                <w:numId w:val="14"/>
              </w:numPr>
              <w:tabs>
                <w:tab w:val="left" w:pos="341"/>
              </w:tabs>
              <w:suppressAutoHyphens w:val="0"/>
              <w:spacing w:line="269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Диагностика направленности личности</w:t>
            </w:r>
          </w:p>
          <w:p w:rsidR="00367CF0" w:rsidRPr="00006E37" w:rsidRDefault="00367CF0" w:rsidP="00D9628F">
            <w:pPr>
              <w:numPr>
                <w:ilvl w:val="0"/>
                <w:numId w:val="14"/>
              </w:numPr>
              <w:tabs>
                <w:tab w:val="left" w:pos="341"/>
              </w:tabs>
              <w:suppressAutoHyphens w:val="0"/>
              <w:spacing w:line="269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 xml:space="preserve">Личностный опросник Г. </w:t>
            </w:r>
            <w:proofErr w:type="spellStart"/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Айзенка</w:t>
            </w:r>
            <w:proofErr w:type="spellEnd"/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 xml:space="preserve"> (темперамент личности)</w:t>
            </w:r>
          </w:p>
          <w:p w:rsidR="00367CF0" w:rsidRPr="00006E37" w:rsidRDefault="00367CF0" w:rsidP="00D9628F">
            <w:pPr>
              <w:numPr>
                <w:ilvl w:val="0"/>
                <w:numId w:val="14"/>
              </w:numPr>
              <w:tabs>
                <w:tab w:val="left" w:pos="341"/>
              </w:tabs>
              <w:suppressAutoHyphens w:val="0"/>
              <w:spacing w:line="269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 xml:space="preserve">Тест </w:t>
            </w:r>
            <w:proofErr w:type="spellStart"/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Роттера</w:t>
            </w:r>
            <w:proofErr w:type="spellEnd"/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 xml:space="preserve"> (личностный контроль над внутренними и внешними факторами деятельности)</w:t>
            </w:r>
          </w:p>
        </w:tc>
      </w:tr>
      <w:tr w:rsidR="00367CF0" w:rsidRPr="00006E37" w:rsidTr="00367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2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F0" w:rsidRPr="00006E37" w:rsidRDefault="00367CF0" w:rsidP="00D9628F">
            <w:pPr>
              <w:suppressAutoHyphens w:val="0"/>
              <w:spacing w:line="190" w:lineRule="exac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2.2.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F0" w:rsidRPr="00006E37" w:rsidRDefault="00367CF0" w:rsidP="00D9628F">
            <w:pPr>
              <w:suppressAutoHyphens w:val="0"/>
              <w:spacing w:line="190" w:lineRule="exac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Анкеты</w:t>
            </w:r>
          </w:p>
        </w:tc>
        <w:tc>
          <w:tcPr>
            <w:tcW w:w="36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CF0" w:rsidRPr="00006E37" w:rsidRDefault="00367CF0" w:rsidP="00D9628F">
            <w:pPr>
              <w:numPr>
                <w:ilvl w:val="0"/>
                <w:numId w:val="15"/>
              </w:numPr>
              <w:tabs>
                <w:tab w:val="left" w:pos="341"/>
              </w:tabs>
              <w:suppressAutoHyphens w:val="0"/>
              <w:spacing w:line="269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Выявление уровня самооценки учащихся;</w:t>
            </w:r>
          </w:p>
          <w:p w:rsidR="00367CF0" w:rsidRPr="00006E37" w:rsidRDefault="00367CF0" w:rsidP="00D9628F">
            <w:pPr>
              <w:numPr>
                <w:ilvl w:val="0"/>
                <w:numId w:val="15"/>
              </w:numPr>
              <w:tabs>
                <w:tab w:val="left" w:pos="341"/>
              </w:tabs>
              <w:suppressAutoHyphens w:val="0"/>
              <w:spacing w:line="269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Выявление структуры свободного времени и хобби учащихся;</w:t>
            </w:r>
          </w:p>
          <w:p w:rsidR="00367CF0" w:rsidRPr="00006E37" w:rsidRDefault="00367CF0" w:rsidP="00D9628F">
            <w:pPr>
              <w:numPr>
                <w:ilvl w:val="0"/>
                <w:numId w:val="15"/>
              </w:numPr>
              <w:tabs>
                <w:tab w:val="left" w:pos="341"/>
              </w:tabs>
              <w:suppressAutoHyphens w:val="0"/>
              <w:spacing w:line="269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Выявление профессиональных стратегий и структуры занятости.</w:t>
            </w:r>
          </w:p>
        </w:tc>
      </w:tr>
      <w:tr w:rsidR="00367CF0" w:rsidRPr="00006E37" w:rsidTr="00367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F0" w:rsidRPr="00006E37" w:rsidRDefault="00367CF0" w:rsidP="00D9628F">
            <w:pPr>
              <w:suppressAutoHyphens w:val="0"/>
              <w:spacing w:line="190" w:lineRule="exac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2.3.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F0" w:rsidRPr="00006E37" w:rsidRDefault="00367CF0" w:rsidP="00D9628F">
            <w:pPr>
              <w:suppressAutoHyphens w:val="0"/>
              <w:spacing w:line="190" w:lineRule="exac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Диагностические карты</w:t>
            </w:r>
          </w:p>
        </w:tc>
        <w:tc>
          <w:tcPr>
            <w:tcW w:w="36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CF0" w:rsidRPr="00006E37" w:rsidRDefault="00367CF0" w:rsidP="00D9628F">
            <w:pPr>
              <w:numPr>
                <w:ilvl w:val="0"/>
                <w:numId w:val="16"/>
              </w:numPr>
              <w:tabs>
                <w:tab w:val="left" w:pos="341"/>
              </w:tabs>
              <w:suppressAutoHyphens w:val="0"/>
              <w:spacing w:after="60" w:line="190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Индивидуальная карта учета результатов обучения и личностного развития обучающегося по образовательной программе;</w:t>
            </w:r>
          </w:p>
          <w:p w:rsidR="00367CF0" w:rsidRPr="00006E37" w:rsidRDefault="00367CF0" w:rsidP="00D9628F">
            <w:pPr>
              <w:numPr>
                <w:ilvl w:val="0"/>
                <w:numId w:val="16"/>
              </w:numPr>
              <w:tabs>
                <w:tab w:val="left" w:pos="341"/>
              </w:tabs>
              <w:suppressAutoHyphens w:val="0"/>
              <w:spacing w:before="60" w:line="190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 xml:space="preserve">Социометрическое исследование: коммуникация и доверие внутри учебных групп и проектных </w:t>
            </w:r>
            <w:proofErr w:type="spellStart"/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комманд</w:t>
            </w:r>
            <w:proofErr w:type="spellEnd"/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.</w:t>
            </w:r>
          </w:p>
        </w:tc>
      </w:tr>
      <w:tr w:rsidR="00367CF0" w:rsidRPr="00006E37" w:rsidTr="00367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49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F0" w:rsidRPr="00006E37" w:rsidRDefault="00367CF0" w:rsidP="00D9628F">
            <w:pPr>
              <w:suppressAutoHyphens w:val="0"/>
              <w:spacing w:line="190" w:lineRule="exac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2.4.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F0" w:rsidRPr="00006E37" w:rsidRDefault="00367CF0" w:rsidP="00D9628F">
            <w:pPr>
              <w:suppressAutoHyphens w:val="0"/>
              <w:spacing w:line="190" w:lineRule="exac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Методики</w:t>
            </w:r>
          </w:p>
        </w:tc>
        <w:tc>
          <w:tcPr>
            <w:tcW w:w="36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CF0" w:rsidRPr="00006E37" w:rsidRDefault="00367CF0" w:rsidP="00D9628F">
            <w:pPr>
              <w:numPr>
                <w:ilvl w:val="0"/>
                <w:numId w:val="17"/>
              </w:numPr>
              <w:tabs>
                <w:tab w:val="left" w:pos="341"/>
              </w:tabs>
              <w:suppressAutoHyphens w:val="0"/>
              <w:spacing w:after="60" w:line="190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 xml:space="preserve">Диагностика направленности личности (В. </w:t>
            </w:r>
            <w:proofErr w:type="gramStart"/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Смекал</w:t>
            </w:r>
            <w:proofErr w:type="gramEnd"/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 xml:space="preserve"> и М. Кучер)</w:t>
            </w:r>
          </w:p>
          <w:p w:rsidR="00367CF0" w:rsidRPr="00006E37" w:rsidRDefault="00367CF0" w:rsidP="00D9628F">
            <w:pPr>
              <w:numPr>
                <w:ilvl w:val="0"/>
                <w:numId w:val="17"/>
              </w:numPr>
              <w:tabs>
                <w:tab w:val="left" w:pos="341"/>
              </w:tabs>
              <w:suppressAutoHyphens w:val="0"/>
              <w:spacing w:before="60" w:line="190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 xml:space="preserve">Мотивация профессиональной деятельности (методика К. </w:t>
            </w:r>
            <w:proofErr w:type="spellStart"/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Замфир</w:t>
            </w:r>
            <w:proofErr w:type="spellEnd"/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 xml:space="preserve"> в модификации А. </w:t>
            </w:r>
            <w:proofErr w:type="spellStart"/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Реана</w:t>
            </w:r>
            <w:proofErr w:type="spellEnd"/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)</w:t>
            </w:r>
          </w:p>
        </w:tc>
      </w:tr>
      <w:tr w:rsidR="00367CF0" w:rsidRPr="00006E37" w:rsidTr="00367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CF0" w:rsidRPr="00006E37" w:rsidRDefault="00367CF0" w:rsidP="00D9628F">
            <w:pPr>
              <w:tabs>
                <w:tab w:val="left" w:pos="341"/>
              </w:tabs>
              <w:suppressAutoHyphens w:val="0"/>
              <w:spacing w:line="190" w:lineRule="exact"/>
              <w:ind w:left="132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bidi="ru-RU"/>
              </w:rPr>
              <w:t>3. Материалы по работе с детским коллективом</w:t>
            </w:r>
          </w:p>
        </w:tc>
      </w:tr>
      <w:tr w:rsidR="00367CF0" w:rsidRPr="00006E37" w:rsidTr="00367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97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F0" w:rsidRPr="00006E37" w:rsidRDefault="00367CF0" w:rsidP="00D9628F">
            <w:pPr>
              <w:suppressAutoHyphens w:val="0"/>
              <w:spacing w:line="190" w:lineRule="exac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3.1.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F0" w:rsidRPr="00006E37" w:rsidRDefault="00367CF0" w:rsidP="00D9628F">
            <w:pPr>
              <w:suppressAutoHyphens w:val="0"/>
              <w:spacing w:line="269" w:lineRule="exac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Методики педагогической диагностики коллектива:</w:t>
            </w:r>
          </w:p>
        </w:tc>
        <w:tc>
          <w:tcPr>
            <w:tcW w:w="36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CF0" w:rsidRPr="00006E37" w:rsidRDefault="00367CF0" w:rsidP="00D9628F">
            <w:pPr>
              <w:numPr>
                <w:ilvl w:val="0"/>
                <w:numId w:val="18"/>
              </w:numPr>
              <w:tabs>
                <w:tab w:val="left" w:pos="341"/>
              </w:tabs>
              <w:suppressAutoHyphens w:val="0"/>
              <w:spacing w:line="240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 xml:space="preserve">Т ест « Т </w:t>
            </w:r>
            <w:proofErr w:type="spellStart"/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ранзактный</w:t>
            </w:r>
            <w:proofErr w:type="spellEnd"/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 xml:space="preserve"> анализ общения»;</w:t>
            </w:r>
          </w:p>
          <w:p w:rsidR="00367CF0" w:rsidRPr="00006E37" w:rsidRDefault="00367CF0" w:rsidP="00D9628F">
            <w:pPr>
              <w:numPr>
                <w:ilvl w:val="0"/>
                <w:numId w:val="18"/>
              </w:numPr>
              <w:tabs>
                <w:tab w:val="left" w:pos="341"/>
              </w:tabs>
              <w:suppressAutoHyphens w:val="0"/>
              <w:spacing w:line="240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Методика оценки способов реагирования в конфликте (К.Н. Томас);</w:t>
            </w:r>
          </w:p>
          <w:p w:rsidR="00367CF0" w:rsidRPr="00006E37" w:rsidRDefault="00367CF0" w:rsidP="00D9628F">
            <w:pPr>
              <w:numPr>
                <w:ilvl w:val="0"/>
                <w:numId w:val="18"/>
              </w:numPr>
              <w:tabs>
                <w:tab w:val="left" w:pos="341"/>
              </w:tabs>
              <w:suppressAutoHyphens w:val="0"/>
              <w:spacing w:line="240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Методика диагностики социально-психологического климата коллектива;</w:t>
            </w:r>
          </w:p>
          <w:p w:rsidR="00367CF0" w:rsidRPr="00006E37" w:rsidRDefault="00367CF0" w:rsidP="00D9628F">
            <w:pPr>
              <w:tabs>
                <w:tab w:val="left" w:pos="341"/>
              </w:tabs>
              <w:suppressAutoHyphens w:val="0"/>
              <w:spacing w:line="240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4.</w:t>
            </w:r>
          </w:p>
        </w:tc>
      </w:tr>
      <w:tr w:rsidR="00367CF0" w:rsidRPr="00006E37" w:rsidTr="00367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2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F0" w:rsidRPr="00006E37" w:rsidRDefault="00367CF0" w:rsidP="00D9628F">
            <w:pPr>
              <w:suppressAutoHyphens w:val="0"/>
              <w:spacing w:line="190" w:lineRule="exac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3.2.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F0" w:rsidRPr="00006E37" w:rsidRDefault="00367CF0" w:rsidP="00D9628F">
            <w:pPr>
              <w:suppressAutoHyphens w:val="0"/>
              <w:spacing w:line="190" w:lineRule="exac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Анкеты</w:t>
            </w:r>
          </w:p>
        </w:tc>
        <w:tc>
          <w:tcPr>
            <w:tcW w:w="36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CF0" w:rsidRPr="00006E37" w:rsidRDefault="00367CF0" w:rsidP="00D9628F">
            <w:pPr>
              <w:numPr>
                <w:ilvl w:val="0"/>
                <w:numId w:val="19"/>
              </w:numPr>
              <w:tabs>
                <w:tab w:val="left" w:pos="341"/>
              </w:tabs>
              <w:suppressAutoHyphens w:val="0"/>
              <w:spacing w:line="269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Тест «Восприятие индивидом группы»</w:t>
            </w:r>
          </w:p>
          <w:p w:rsidR="00367CF0" w:rsidRPr="00006E37" w:rsidRDefault="00367CF0" w:rsidP="00D9628F">
            <w:pPr>
              <w:numPr>
                <w:ilvl w:val="0"/>
                <w:numId w:val="19"/>
              </w:numPr>
              <w:tabs>
                <w:tab w:val="left" w:pos="341"/>
              </w:tabs>
              <w:suppressAutoHyphens w:val="0"/>
              <w:spacing w:line="269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Т ест «Вы - лидер?»</w:t>
            </w:r>
          </w:p>
          <w:p w:rsidR="00367CF0" w:rsidRPr="00006E37" w:rsidRDefault="00367CF0" w:rsidP="00D9628F">
            <w:pPr>
              <w:numPr>
                <w:ilvl w:val="0"/>
                <w:numId w:val="19"/>
              </w:numPr>
              <w:tabs>
                <w:tab w:val="left" w:pos="341"/>
              </w:tabs>
              <w:suppressAutoHyphens w:val="0"/>
              <w:spacing w:line="269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Тест «Как к вам относятся окружающие?»</w:t>
            </w:r>
          </w:p>
        </w:tc>
      </w:tr>
      <w:tr w:rsidR="00367CF0" w:rsidRPr="00006E37" w:rsidTr="00367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48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F0" w:rsidRPr="00006E37" w:rsidRDefault="00367CF0" w:rsidP="00D9628F">
            <w:pPr>
              <w:suppressAutoHyphens w:val="0"/>
              <w:spacing w:line="190" w:lineRule="exac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3.3.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F0" w:rsidRPr="00006E37" w:rsidRDefault="00367CF0" w:rsidP="00D9628F">
            <w:pPr>
              <w:suppressAutoHyphens w:val="0"/>
              <w:spacing w:line="190" w:lineRule="exac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Опросники</w:t>
            </w:r>
          </w:p>
        </w:tc>
        <w:tc>
          <w:tcPr>
            <w:tcW w:w="36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CF0" w:rsidRPr="00006E37" w:rsidRDefault="00367CF0" w:rsidP="00D9628F">
            <w:pPr>
              <w:tabs>
                <w:tab w:val="left" w:pos="341"/>
              </w:tabs>
              <w:suppressAutoHyphens w:val="0"/>
              <w:spacing w:line="190" w:lineRule="exact"/>
              <w:ind w:left="132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«Студент радиотехнического колледжа»</w:t>
            </w:r>
          </w:p>
        </w:tc>
      </w:tr>
      <w:tr w:rsidR="00367CF0" w:rsidRPr="00006E37" w:rsidTr="00367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2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F0" w:rsidRPr="00006E37" w:rsidRDefault="00367CF0" w:rsidP="00D9628F">
            <w:pPr>
              <w:suppressAutoHyphens w:val="0"/>
              <w:spacing w:line="190" w:lineRule="exac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3.4.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F0" w:rsidRPr="00006E37" w:rsidRDefault="00367CF0" w:rsidP="00D9628F">
            <w:pPr>
              <w:suppressAutoHyphens w:val="0"/>
              <w:spacing w:line="190" w:lineRule="exac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Игры</w:t>
            </w:r>
          </w:p>
        </w:tc>
        <w:tc>
          <w:tcPr>
            <w:tcW w:w="36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CF0" w:rsidRPr="00006E37" w:rsidRDefault="00367CF0" w:rsidP="00D9628F">
            <w:pPr>
              <w:tabs>
                <w:tab w:val="left" w:pos="341"/>
              </w:tabs>
              <w:suppressAutoHyphens w:val="0"/>
              <w:spacing w:line="269" w:lineRule="exact"/>
              <w:ind w:left="132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Проведение деловых игр и кейс-</w:t>
            </w:r>
            <w:proofErr w:type="spellStart"/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стади</w:t>
            </w:r>
            <w:proofErr w:type="spellEnd"/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:</w:t>
            </w:r>
          </w:p>
          <w:p w:rsidR="00367CF0" w:rsidRPr="00006E37" w:rsidRDefault="00367CF0" w:rsidP="00D9628F">
            <w:pPr>
              <w:numPr>
                <w:ilvl w:val="0"/>
                <w:numId w:val="20"/>
              </w:numPr>
              <w:tabs>
                <w:tab w:val="left" w:pos="341"/>
              </w:tabs>
              <w:suppressAutoHyphens w:val="0"/>
              <w:spacing w:line="269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Бои лидеров;</w:t>
            </w:r>
          </w:p>
          <w:p w:rsidR="00367CF0" w:rsidRPr="00006E37" w:rsidRDefault="00367CF0" w:rsidP="00D9628F">
            <w:pPr>
              <w:numPr>
                <w:ilvl w:val="0"/>
                <w:numId w:val="20"/>
              </w:numPr>
              <w:tabs>
                <w:tab w:val="left" w:pos="341"/>
              </w:tabs>
              <w:suppressAutoHyphens w:val="0"/>
              <w:spacing w:line="269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Дебаты.</w:t>
            </w:r>
          </w:p>
        </w:tc>
      </w:tr>
      <w:tr w:rsidR="00367CF0" w:rsidRPr="00006E37" w:rsidTr="00367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9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F0" w:rsidRPr="00006E37" w:rsidRDefault="00367CF0" w:rsidP="00D9628F">
            <w:pPr>
              <w:suppressAutoHyphens w:val="0"/>
              <w:spacing w:line="190" w:lineRule="exac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3.5.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F0" w:rsidRPr="00006E37" w:rsidRDefault="00367CF0" w:rsidP="00D9628F">
            <w:pPr>
              <w:suppressAutoHyphens w:val="0"/>
              <w:spacing w:line="190" w:lineRule="exac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Тренинги</w:t>
            </w:r>
          </w:p>
        </w:tc>
        <w:tc>
          <w:tcPr>
            <w:tcW w:w="36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CF0" w:rsidRPr="00006E37" w:rsidRDefault="00367CF0" w:rsidP="00D9628F">
            <w:pPr>
              <w:numPr>
                <w:ilvl w:val="0"/>
                <w:numId w:val="21"/>
              </w:numPr>
              <w:tabs>
                <w:tab w:val="left" w:pos="341"/>
              </w:tabs>
              <w:suppressAutoHyphens w:val="0"/>
              <w:spacing w:line="240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 xml:space="preserve">Тренинг по развитию </w:t>
            </w:r>
            <w:proofErr w:type="gramStart"/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коммуникативных</w:t>
            </w:r>
            <w:proofErr w:type="gramEnd"/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 xml:space="preserve"> компетенции;</w:t>
            </w:r>
          </w:p>
          <w:p w:rsidR="00367CF0" w:rsidRPr="00006E37" w:rsidRDefault="00367CF0" w:rsidP="00D9628F">
            <w:pPr>
              <w:numPr>
                <w:ilvl w:val="0"/>
                <w:numId w:val="21"/>
              </w:numPr>
              <w:tabs>
                <w:tab w:val="left" w:pos="341"/>
              </w:tabs>
              <w:suppressAutoHyphens w:val="0"/>
              <w:spacing w:line="240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Тренинг по умению презентации;</w:t>
            </w:r>
          </w:p>
          <w:p w:rsidR="00367CF0" w:rsidRPr="00006E37" w:rsidRDefault="00367CF0" w:rsidP="00D9628F">
            <w:pPr>
              <w:numPr>
                <w:ilvl w:val="0"/>
                <w:numId w:val="21"/>
              </w:numPr>
              <w:tabs>
                <w:tab w:val="left" w:pos="341"/>
              </w:tabs>
              <w:suppressAutoHyphens w:val="0"/>
              <w:spacing w:line="240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 xml:space="preserve">Тренинг на </w:t>
            </w:r>
            <w:proofErr w:type="spellStart"/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командообразование</w:t>
            </w:r>
            <w:proofErr w:type="spellEnd"/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;</w:t>
            </w:r>
          </w:p>
          <w:p w:rsidR="00367CF0" w:rsidRPr="00006E37" w:rsidRDefault="00367CF0" w:rsidP="00D9628F">
            <w:pPr>
              <w:numPr>
                <w:ilvl w:val="0"/>
                <w:numId w:val="21"/>
              </w:numPr>
              <w:tabs>
                <w:tab w:val="left" w:pos="341"/>
              </w:tabs>
              <w:suppressAutoHyphens w:val="0"/>
              <w:spacing w:line="240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Тренинг на развитие лидерских навыков.</w:t>
            </w:r>
          </w:p>
        </w:tc>
      </w:tr>
      <w:tr w:rsidR="00367CF0" w:rsidRPr="00006E37" w:rsidTr="00367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9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F0" w:rsidRPr="00006E37" w:rsidRDefault="00367CF0" w:rsidP="00D9628F">
            <w:pPr>
              <w:suppressAutoHyphens w:val="0"/>
              <w:spacing w:line="190" w:lineRule="exac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3.6.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CF0" w:rsidRPr="00006E37" w:rsidRDefault="00367CF0" w:rsidP="00D9628F">
            <w:pPr>
              <w:suppressAutoHyphens w:val="0"/>
              <w:spacing w:line="269" w:lineRule="exac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Сценарии коллективных творческих дел</w:t>
            </w:r>
          </w:p>
        </w:tc>
        <w:tc>
          <w:tcPr>
            <w:tcW w:w="36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CF0" w:rsidRPr="00006E37" w:rsidRDefault="00367CF0" w:rsidP="00D9628F">
            <w:pPr>
              <w:tabs>
                <w:tab w:val="left" w:pos="341"/>
              </w:tabs>
              <w:suppressAutoHyphens w:val="0"/>
              <w:spacing w:line="269" w:lineRule="exact"/>
              <w:ind w:left="132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 xml:space="preserve">Проведение </w:t>
            </w:r>
            <w:proofErr w:type="gramStart"/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фокус-групп</w:t>
            </w:r>
            <w:proofErr w:type="gramEnd"/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 xml:space="preserve"> по темам:</w:t>
            </w:r>
          </w:p>
          <w:p w:rsidR="00367CF0" w:rsidRPr="00006E37" w:rsidRDefault="00367CF0" w:rsidP="00D9628F">
            <w:pPr>
              <w:numPr>
                <w:ilvl w:val="0"/>
                <w:numId w:val="22"/>
              </w:numPr>
              <w:tabs>
                <w:tab w:val="left" w:pos="341"/>
              </w:tabs>
              <w:suppressAutoHyphens w:val="0"/>
              <w:spacing w:line="269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Выявление уровня самооценки учащихся;</w:t>
            </w:r>
          </w:p>
          <w:p w:rsidR="00367CF0" w:rsidRPr="00006E37" w:rsidRDefault="00367CF0" w:rsidP="00D9628F">
            <w:pPr>
              <w:numPr>
                <w:ilvl w:val="0"/>
                <w:numId w:val="22"/>
              </w:numPr>
              <w:tabs>
                <w:tab w:val="left" w:pos="341"/>
              </w:tabs>
              <w:suppressAutoHyphens w:val="0"/>
              <w:spacing w:line="269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Выявление структуры свободного времени и хобби учащихся;</w:t>
            </w:r>
          </w:p>
          <w:p w:rsidR="00367CF0" w:rsidRPr="00006E37" w:rsidRDefault="00367CF0" w:rsidP="00D9628F">
            <w:pPr>
              <w:numPr>
                <w:ilvl w:val="0"/>
                <w:numId w:val="22"/>
              </w:numPr>
              <w:tabs>
                <w:tab w:val="left" w:pos="341"/>
              </w:tabs>
              <w:suppressAutoHyphens w:val="0"/>
              <w:spacing w:line="269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</w:pPr>
            <w:r w:rsidRPr="00006E37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bidi="ru-RU"/>
              </w:rPr>
              <w:t>Выявление профессиональных стратегий и структуры занятости.</w:t>
            </w:r>
          </w:p>
        </w:tc>
      </w:tr>
    </w:tbl>
    <w:p w:rsidR="005906D8" w:rsidRDefault="005906D8" w:rsidP="005906D8">
      <w:pPr>
        <w:widowControl/>
        <w:spacing w:after="120" w:line="276" w:lineRule="auto"/>
        <w:jc w:val="center"/>
        <w:outlineLvl w:val="0"/>
        <w:rPr>
          <w:rFonts w:ascii="Times New Roman" w:eastAsia="Times New Roman" w:hAnsi="Times New Roman"/>
          <w:b/>
          <w:smallCaps/>
          <w:kern w:val="0"/>
          <w:lang w:eastAsia="zh-CN"/>
        </w:rPr>
      </w:pPr>
    </w:p>
    <w:p w:rsidR="00367CF0" w:rsidRDefault="00367CF0" w:rsidP="005906D8">
      <w:pPr>
        <w:widowControl/>
        <w:spacing w:after="120" w:line="276" w:lineRule="auto"/>
        <w:jc w:val="center"/>
        <w:outlineLvl w:val="0"/>
        <w:rPr>
          <w:rFonts w:ascii="Times New Roman" w:eastAsia="Times New Roman" w:hAnsi="Times New Roman"/>
          <w:b/>
          <w:smallCaps/>
          <w:kern w:val="0"/>
          <w:lang w:eastAsia="zh-CN"/>
        </w:rPr>
      </w:pPr>
    </w:p>
    <w:p w:rsidR="00367CF0" w:rsidRDefault="00367CF0" w:rsidP="005906D8">
      <w:pPr>
        <w:widowControl/>
        <w:spacing w:after="120" w:line="276" w:lineRule="auto"/>
        <w:jc w:val="center"/>
        <w:outlineLvl w:val="0"/>
        <w:rPr>
          <w:rFonts w:ascii="Times New Roman" w:eastAsia="Times New Roman" w:hAnsi="Times New Roman"/>
          <w:b/>
          <w:smallCaps/>
          <w:kern w:val="0"/>
          <w:lang w:eastAsia="zh-CN"/>
        </w:rPr>
      </w:pPr>
    </w:p>
    <w:p w:rsidR="00367CF0" w:rsidRDefault="00367CF0" w:rsidP="005906D8">
      <w:pPr>
        <w:widowControl/>
        <w:spacing w:after="120" w:line="276" w:lineRule="auto"/>
        <w:jc w:val="center"/>
        <w:outlineLvl w:val="0"/>
        <w:rPr>
          <w:rFonts w:ascii="Times New Roman" w:eastAsia="Times New Roman" w:hAnsi="Times New Roman"/>
          <w:b/>
          <w:smallCaps/>
          <w:kern w:val="0"/>
          <w:lang w:eastAsia="zh-CN"/>
        </w:rPr>
      </w:pPr>
    </w:p>
    <w:p w:rsidR="00367CF0" w:rsidRDefault="00367CF0" w:rsidP="005906D8">
      <w:pPr>
        <w:widowControl/>
        <w:spacing w:after="120" w:line="276" w:lineRule="auto"/>
        <w:jc w:val="center"/>
        <w:outlineLvl w:val="0"/>
        <w:rPr>
          <w:rFonts w:ascii="Times New Roman" w:eastAsia="Times New Roman" w:hAnsi="Times New Roman"/>
          <w:b/>
          <w:smallCaps/>
          <w:kern w:val="0"/>
          <w:lang w:eastAsia="zh-CN"/>
        </w:rPr>
      </w:pPr>
    </w:p>
    <w:p w:rsidR="005906D8" w:rsidRPr="005906D8" w:rsidRDefault="005906D8" w:rsidP="005906D8">
      <w:pPr>
        <w:widowControl/>
        <w:spacing w:after="120" w:line="276" w:lineRule="auto"/>
        <w:jc w:val="center"/>
        <w:outlineLvl w:val="0"/>
        <w:rPr>
          <w:rFonts w:ascii="Times New Roman" w:eastAsia="Times New Roman" w:hAnsi="Times New Roman"/>
          <w:b/>
          <w:smallCaps/>
          <w:kern w:val="0"/>
          <w:lang w:eastAsia="zh-CN"/>
        </w:rPr>
      </w:pPr>
      <w:r w:rsidRPr="005906D8">
        <w:rPr>
          <w:rFonts w:ascii="Times New Roman" w:eastAsia="Times New Roman" w:hAnsi="Times New Roman"/>
          <w:b/>
          <w:smallCaps/>
          <w:kern w:val="0"/>
          <w:lang w:eastAsia="zh-CN"/>
        </w:rPr>
        <w:lastRenderedPageBreak/>
        <w:t>Методическое обеспечение программы</w:t>
      </w:r>
      <w:bookmarkEnd w:id="6"/>
      <w:bookmarkEnd w:id="7"/>
    </w:p>
    <w:p w:rsidR="005906D8" w:rsidRPr="005906D8" w:rsidRDefault="005906D8" w:rsidP="005906D8">
      <w:pPr>
        <w:widowControl/>
        <w:spacing w:after="120" w:line="276" w:lineRule="auto"/>
        <w:jc w:val="center"/>
        <w:outlineLvl w:val="0"/>
        <w:rPr>
          <w:rFonts w:ascii="Times New Roman" w:eastAsia="Times New Roman" w:hAnsi="Times New Roman"/>
          <w:b/>
          <w:smallCaps/>
          <w:kern w:val="0"/>
          <w:lang w:eastAsia="zh-CN"/>
        </w:rPr>
      </w:pPr>
      <w:bookmarkStart w:id="10" w:name="_Toc231631118"/>
      <w:bookmarkStart w:id="11" w:name="_Toc406581197"/>
      <w:r w:rsidRPr="005906D8">
        <w:rPr>
          <w:rFonts w:ascii="Times New Roman" w:eastAsia="Times New Roman" w:hAnsi="Times New Roman"/>
          <w:b/>
          <w:smallCaps/>
          <w:kern w:val="0"/>
          <w:lang w:eastAsia="zh-CN"/>
        </w:rPr>
        <w:t>Методическое обеспечение образовательной программы</w:t>
      </w:r>
      <w:bookmarkEnd w:id="10"/>
      <w:bookmarkEnd w:id="11"/>
      <w:r w:rsidRPr="005906D8">
        <w:rPr>
          <w:rFonts w:ascii="Times New Roman" w:eastAsia="Times New Roman" w:hAnsi="Times New Roman"/>
          <w:b/>
          <w:smallCaps/>
          <w:kern w:val="0"/>
          <w:lang w:eastAsia="zh-C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024"/>
        <w:gridCol w:w="1633"/>
        <w:gridCol w:w="1769"/>
        <w:gridCol w:w="1867"/>
        <w:gridCol w:w="2058"/>
      </w:tblGrid>
      <w:tr w:rsidR="005906D8" w:rsidRPr="007B14B6" w:rsidTr="00367CF0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spacing w:line="276" w:lineRule="auto"/>
              <w:jc w:val="center"/>
              <w:rPr>
                <w:rFonts w:ascii="Times New Roman" w:eastAsia="Lucida Sans Unicode" w:hAnsi="Times New Roman"/>
                <w:b/>
                <w:bCs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b/>
                <w:bCs/>
                <w:sz w:val="20"/>
                <w:lang/>
              </w:rPr>
              <w:t xml:space="preserve">№ </w:t>
            </w:r>
            <w:proofErr w:type="gramStart"/>
            <w:r w:rsidRPr="007B14B6">
              <w:rPr>
                <w:rFonts w:ascii="Times New Roman" w:eastAsia="Lucida Sans Unicode" w:hAnsi="Times New Roman"/>
                <w:b/>
                <w:bCs/>
                <w:sz w:val="20"/>
                <w:lang/>
              </w:rPr>
              <w:t>п</w:t>
            </w:r>
            <w:proofErr w:type="gramEnd"/>
            <w:r w:rsidRPr="007B14B6">
              <w:rPr>
                <w:rFonts w:ascii="Times New Roman" w:eastAsia="Lucida Sans Unicode" w:hAnsi="Times New Roman"/>
                <w:b/>
                <w:bCs/>
                <w:sz w:val="20"/>
                <w:lang/>
              </w:rPr>
              <w:t>/п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spacing w:line="276" w:lineRule="auto"/>
              <w:jc w:val="center"/>
              <w:rPr>
                <w:rFonts w:ascii="Times New Roman" w:eastAsia="Lucida Sans Unicode" w:hAnsi="Times New Roman"/>
                <w:b/>
                <w:bCs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b/>
                <w:bCs/>
                <w:sz w:val="20"/>
                <w:lang/>
              </w:rPr>
              <w:t>Название темы</w:t>
            </w:r>
          </w:p>
          <w:p w:rsidR="005906D8" w:rsidRPr="007B14B6" w:rsidRDefault="005906D8" w:rsidP="005906D8">
            <w:pPr>
              <w:spacing w:line="276" w:lineRule="auto"/>
              <w:jc w:val="center"/>
              <w:rPr>
                <w:rFonts w:ascii="Times New Roman" w:eastAsia="Lucida Sans Unicode" w:hAnsi="Times New Roman"/>
                <w:b/>
                <w:bCs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b/>
                <w:bCs/>
                <w:sz w:val="20"/>
                <w:lang w:val="en-US"/>
              </w:rPr>
              <w:t>(</w:t>
            </w:r>
            <w:r w:rsidRPr="007B14B6">
              <w:rPr>
                <w:rFonts w:ascii="Times New Roman" w:eastAsia="Lucida Sans Unicode" w:hAnsi="Times New Roman"/>
                <w:b/>
                <w:bCs/>
                <w:sz w:val="20"/>
                <w:lang/>
              </w:rPr>
              <w:t>базовые разделы)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spacing w:line="276" w:lineRule="auto"/>
              <w:jc w:val="center"/>
              <w:rPr>
                <w:rFonts w:ascii="Times New Roman" w:eastAsia="Lucida Sans Unicode" w:hAnsi="Times New Roman"/>
                <w:b/>
                <w:bCs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b/>
                <w:bCs/>
                <w:sz w:val="20"/>
                <w:lang/>
              </w:rPr>
              <w:t>Форма проведения занятий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spacing w:line="276" w:lineRule="auto"/>
              <w:jc w:val="center"/>
              <w:rPr>
                <w:rFonts w:ascii="Times New Roman" w:eastAsia="Lucida Sans Unicode" w:hAnsi="Times New Roman"/>
                <w:b/>
                <w:bCs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b/>
                <w:bCs/>
                <w:sz w:val="20"/>
                <w:lang/>
              </w:rPr>
              <w:t>Методы и приемы проведения занятий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spacing w:line="276" w:lineRule="auto"/>
              <w:jc w:val="center"/>
              <w:rPr>
                <w:rFonts w:ascii="Times New Roman" w:eastAsia="Lucida Sans Unicode" w:hAnsi="Times New Roman"/>
                <w:b/>
                <w:bCs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b/>
                <w:bCs/>
                <w:sz w:val="20"/>
                <w:lang/>
              </w:rPr>
              <w:t>Дидактические материалы, техническая оснащенность программы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spacing w:line="276" w:lineRule="auto"/>
              <w:jc w:val="center"/>
              <w:rPr>
                <w:rFonts w:ascii="Times New Roman" w:eastAsia="Lucida Sans Unicode" w:hAnsi="Times New Roman"/>
                <w:b/>
                <w:bCs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b/>
                <w:bCs/>
                <w:sz w:val="20"/>
                <w:lang/>
              </w:rPr>
              <w:t>Форма подведения итогов</w:t>
            </w:r>
          </w:p>
        </w:tc>
      </w:tr>
      <w:tr w:rsidR="005906D8" w:rsidRPr="007B14B6" w:rsidTr="00367CF0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Вводное занятие. Природа социальных изменений.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Индивидуально-групповая.  Лекция и проведение консультаций.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Групповая дискуссия, метод </w:t>
            </w:r>
            <w:proofErr w:type="spell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Делфи</w:t>
            </w:r>
            <w:proofErr w:type="spell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игровые технологии (деловые игры), работа с кейсами.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shd w:val="clear" w:color="auto" w:fill="FFFFFF"/>
              <w:tabs>
                <w:tab w:val="left" w:pos="567"/>
                <w:tab w:val="num" w:pos="1080"/>
              </w:tabs>
              <w:jc w:val="both"/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Электронные презентации в формате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MS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Power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Point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сборник текстов и материалов по теме в формате .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pdf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демонстрация вид</w:t>
            </w:r>
            <w:proofErr w:type="gram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ео/ау</w:t>
            </w:r>
            <w:proofErr w:type="gram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дио материалов.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Тест и дискуссия.</w:t>
            </w:r>
          </w:p>
        </w:tc>
      </w:tr>
      <w:tr w:rsidR="005906D8" w:rsidRPr="007B14B6" w:rsidTr="00367CF0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bCs/>
                <w:color w:val="000000"/>
                <w:sz w:val="20"/>
                <w:lang/>
              </w:rPr>
              <w:t>Основные подходы к объяснению социального взаимодействия: антропология.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Индивидуально-групповая.  Лекция и проведение консультаций.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Групповая дискуссия, метод </w:t>
            </w:r>
            <w:proofErr w:type="spell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Делфи</w:t>
            </w:r>
            <w:proofErr w:type="spell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игровые технологии (деловые игры), работа с кейсами.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Электронные презентации в формате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MS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Power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Point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сборник текстов и материалов по теме в формате .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pdf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демонстрация вид</w:t>
            </w:r>
            <w:proofErr w:type="gram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ео/ау</w:t>
            </w:r>
            <w:proofErr w:type="gram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дио материалов.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Тест и дискуссия.</w:t>
            </w:r>
          </w:p>
        </w:tc>
      </w:tr>
      <w:tr w:rsidR="005906D8" w:rsidRPr="007B14B6" w:rsidTr="00367CF0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bCs/>
                <w:color w:val="000000"/>
                <w:sz w:val="20"/>
                <w:lang/>
              </w:rPr>
              <w:t xml:space="preserve">Основные подходы к объяснению социального взаимодействия: социальная психология.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Индивидуально-групповая.  Лекция и проведение консультаций.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Групповая дискуссия, метод </w:t>
            </w:r>
            <w:proofErr w:type="spell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Делфи</w:t>
            </w:r>
            <w:proofErr w:type="spell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игровые технологии (деловые игры), работа с кейсами.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Электронные презентации в формате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MS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Power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Point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сборник текстов и материалов по теме в формате .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pdf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демонстрация вид</w:t>
            </w:r>
            <w:proofErr w:type="gram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ео/ау</w:t>
            </w:r>
            <w:proofErr w:type="gram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дио материалов.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Тест и дискуссия.</w:t>
            </w:r>
          </w:p>
        </w:tc>
      </w:tr>
      <w:tr w:rsidR="005906D8" w:rsidRPr="007B14B6" w:rsidTr="00367CF0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bCs/>
                <w:color w:val="000000"/>
                <w:sz w:val="20"/>
                <w:lang/>
              </w:rPr>
              <w:t xml:space="preserve">Основные подходы к объяснению социального взаимодействия: социология.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Индивидуально-групповая.  Лекция и проведение консультаций.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Групповая дискуссия, метод </w:t>
            </w:r>
            <w:proofErr w:type="spell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Делфи</w:t>
            </w:r>
            <w:proofErr w:type="spell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игровые технологии (деловые игры), работа с кейсами.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Электронные презентации в формате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MS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Power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Point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сборник текстов и материалов по теме в формате .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pdf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демонстрация вид</w:t>
            </w:r>
            <w:proofErr w:type="gram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ео/ау</w:t>
            </w:r>
            <w:proofErr w:type="gram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дио материалов.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Тест и дискуссия.</w:t>
            </w:r>
          </w:p>
        </w:tc>
      </w:tr>
      <w:tr w:rsidR="005906D8" w:rsidRPr="007B14B6" w:rsidTr="00367CF0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bCs/>
                <w:color w:val="000000"/>
                <w:sz w:val="20"/>
                <w:lang/>
              </w:rPr>
              <w:t>Основы социального проектирования: что такое социальный проект?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Индивидуально-групповая.  Лекция и проведение консультаций.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Групповая дискуссия, метод </w:t>
            </w:r>
            <w:proofErr w:type="spell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Делфи</w:t>
            </w:r>
            <w:proofErr w:type="spell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игровые технологии (деловые игры), работа с кейсами.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Электронные презентации в формате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MS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Power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Point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сборник текстов и материалов по теме в формате .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pdf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демонстрация вид</w:t>
            </w:r>
            <w:proofErr w:type="gram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ео/ау</w:t>
            </w:r>
            <w:proofErr w:type="gram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дио материалов.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Тест и дискуссия.</w:t>
            </w:r>
          </w:p>
        </w:tc>
      </w:tr>
      <w:tr w:rsidR="005906D8" w:rsidRPr="007B14B6" w:rsidTr="00367CF0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bCs/>
                <w:color w:val="000000"/>
                <w:sz w:val="20"/>
                <w:lang/>
              </w:rPr>
              <w:t xml:space="preserve">Типология социальных </w:t>
            </w:r>
            <w:r w:rsidRPr="007B14B6">
              <w:rPr>
                <w:rFonts w:ascii="Times New Roman" w:eastAsia="Lucida Sans Unicode" w:hAnsi="Times New Roman"/>
                <w:bCs/>
                <w:color w:val="000000"/>
                <w:sz w:val="20"/>
                <w:lang/>
              </w:rPr>
              <w:lastRenderedPageBreak/>
              <w:t xml:space="preserve">проектов. Взаимосвязь социальных проектов и научных исследований.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lastRenderedPageBreak/>
              <w:t xml:space="preserve">Индивидуально-групповая.  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lastRenderedPageBreak/>
              <w:t>Лекция и проведение консультаций.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lastRenderedPageBreak/>
              <w:t xml:space="preserve">Групповая дискуссия, метод </w:t>
            </w:r>
            <w:proofErr w:type="spell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lastRenderedPageBreak/>
              <w:t>Делфи</w:t>
            </w:r>
            <w:proofErr w:type="spell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игровые технологии (деловые игры), работа с кейсами.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lastRenderedPageBreak/>
              <w:t xml:space="preserve">Электронные презентации в 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lastRenderedPageBreak/>
              <w:t xml:space="preserve">формате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MS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Power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Point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сборник текстов и материалов по теме в формате .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pdf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демонстрация вид</w:t>
            </w:r>
            <w:proofErr w:type="gram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ео/ау</w:t>
            </w:r>
            <w:proofErr w:type="gram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дио материалов.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lastRenderedPageBreak/>
              <w:t>Тест и дискуссия.</w:t>
            </w:r>
          </w:p>
        </w:tc>
      </w:tr>
      <w:tr w:rsidR="005906D8" w:rsidRPr="007B14B6" w:rsidTr="00367CF0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lastRenderedPageBreak/>
              <w:t>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bCs/>
                <w:color w:val="000000"/>
                <w:sz w:val="20"/>
                <w:lang/>
              </w:rPr>
              <w:t xml:space="preserve">Основы проектной работы. Проведение тренинга на </w:t>
            </w:r>
            <w:proofErr w:type="spellStart"/>
            <w:r w:rsidRPr="007B14B6">
              <w:rPr>
                <w:rFonts w:ascii="Times New Roman" w:eastAsia="Lucida Sans Unicode" w:hAnsi="Times New Roman"/>
                <w:bCs/>
                <w:color w:val="000000"/>
                <w:sz w:val="20"/>
                <w:lang/>
              </w:rPr>
              <w:t>командообразование</w:t>
            </w:r>
            <w:proofErr w:type="spellEnd"/>
            <w:r w:rsidRPr="007B14B6">
              <w:rPr>
                <w:rFonts w:ascii="Times New Roman" w:eastAsia="Lucida Sans Unicode" w:hAnsi="Times New Roman"/>
                <w:bCs/>
                <w:color w:val="000000"/>
                <w:sz w:val="20"/>
                <w:lang/>
              </w:rPr>
              <w:t xml:space="preserve">.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Индивидуально-групповая.  Лекция и проведение консультаций.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Групповая дискуссия, метод </w:t>
            </w:r>
            <w:proofErr w:type="spell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Делфи</w:t>
            </w:r>
            <w:proofErr w:type="spell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игровые технологии (деловые игры), работа с кейсами.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Электронные презентации в формате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MS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Power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Point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сборник текстов и материалов по теме в формате .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pdf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демонстрация вид</w:t>
            </w:r>
            <w:proofErr w:type="gram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ео/ау</w:t>
            </w:r>
            <w:proofErr w:type="gram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дио материалов.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Тест и дискуссия.</w:t>
            </w:r>
          </w:p>
        </w:tc>
      </w:tr>
      <w:tr w:rsidR="005906D8" w:rsidRPr="007B14B6" w:rsidTr="00367CF0">
        <w:trPr>
          <w:trHeight w:val="92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bCs/>
                <w:color w:val="000000"/>
                <w:sz w:val="20"/>
                <w:lang/>
              </w:rPr>
              <w:t>Логика научного исследования: дизайн исследования и гипотезы.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Индивидуально-групповая.  Лекция и проведение консультаций.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Групповая дискуссия, метод </w:t>
            </w:r>
            <w:proofErr w:type="spell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Делфи</w:t>
            </w:r>
            <w:proofErr w:type="spell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игровые технологии (деловые игры), работа с кейсами.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Электронные презентации в формате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MS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Power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Point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сборник текстов и материалов по теме в формате .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pdf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демонстрация вид</w:t>
            </w:r>
            <w:proofErr w:type="gram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ео/ау</w:t>
            </w:r>
            <w:proofErr w:type="gram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дио материалов.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Тест и дискуссия.</w:t>
            </w:r>
          </w:p>
        </w:tc>
      </w:tr>
      <w:tr w:rsidR="005906D8" w:rsidRPr="007B14B6" w:rsidTr="00367CF0">
        <w:trPr>
          <w:trHeight w:val="92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Планирование исследования: основные этапы.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Индивидуально-групповая.  Лекция и проведение консультаций.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Групповая дискуссия, метод </w:t>
            </w:r>
            <w:proofErr w:type="spell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Делфи</w:t>
            </w:r>
            <w:proofErr w:type="spell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игровые технологии (деловые игры), работа с кейсами.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Электронные презентации в формате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MS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Power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Point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сборник текстов и материалов по теме в формате .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pdf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демонстрация вид</w:t>
            </w:r>
            <w:proofErr w:type="gram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ео/ау</w:t>
            </w:r>
            <w:proofErr w:type="gram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дио материалов.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Тест и дискуссия.</w:t>
            </w:r>
          </w:p>
        </w:tc>
      </w:tr>
      <w:tr w:rsidR="005906D8" w:rsidRPr="007B14B6" w:rsidTr="00367CF0">
        <w:trPr>
          <w:trHeight w:val="92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10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Методы: эксперимент.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Индивидуально-групповая.  Лекция и проведение консультаций.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Групповая дискуссия, метод </w:t>
            </w:r>
            <w:proofErr w:type="spell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Делфи</w:t>
            </w:r>
            <w:proofErr w:type="spell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игровые технологии (деловые игры), работа с кейсами.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Электронные презентации в формате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MS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Power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Point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сборник текстов и материалов по теме в формате .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pdf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демонстрация вид</w:t>
            </w:r>
            <w:proofErr w:type="gram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ео/ау</w:t>
            </w:r>
            <w:proofErr w:type="gram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дио материалов.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Тест и дискуссия.</w:t>
            </w:r>
          </w:p>
        </w:tc>
      </w:tr>
      <w:tr w:rsidR="005906D8" w:rsidRPr="007B14B6" w:rsidTr="00367CF0">
        <w:trPr>
          <w:trHeight w:val="92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11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Методы: наблюдение.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Индивидуально-групповая.  Лекция и проведение консультаций.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Групповая дискуссия, метод </w:t>
            </w:r>
            <w:proofErr w:type="spell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Делфи</w:t>
            </w:r>
            <w:proofErr w:type="spell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игровые технологии (деловые игры), работа с кейсами.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Электронные презентации в формате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MS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Power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Point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сборник текстов и материалов по теме в формате .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pdf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демонстрация вид</w:t>
            </w:r>
            <w:proofErr w:type="gram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ео/ау</w:t>
            </w:r>
            <w:proofErr w:type="gram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дио материалов.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Тест и дискуссия.</w:t>
            </w:r>
          </w:p>
        </w:tc>
      </w:tr>
      <w:tr w:rsidR="005906D8" w:rsidRPr="007B14B6" w:rsidTr="00367CF0">
        <w:trPr>
          <w:trHeight w:val="92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12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Методы: интервью.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Индивидуально-групповая.  Лекция и проведение 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lastRenderedPageBreak/>
              <w:t>консультаций.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lastRenderedPageBreak/>
              <w:t xml:space="preserve">Групповая дискуссия, метод </w:t>
            </w:r>
            <w:proofErr w:type="spell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Делфи</w:t>
            </w:r>
            <w:proofErr w:type="spell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, игровые технологии 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lastRenderedPageBreak/>
              <w:t>(деловые игры), работа с кейсами.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lastRenderedPageBreak/>
              <w:t xml:space="preserve">Электронные презентации в формате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MS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Power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Point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, сборник 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lastRenderedPageBreak/>
              <w:t>текстов и материалов по теме в формате .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pdf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демонстрация вид</w:t>
            </w:r>
            <w:proofErr w:type="gram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ео/ау</w:t>
            </w:r>
            <w:proofErr w:type="gram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дио материалов.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lastRenderedPageBreak/>
              <w:t>Тест и дискуссия.</w:t>
            </w:r>
          </w:p>
        </w:tc>
      </w:tr>
      <w:tr w:rsidR="005906D8" w:rsidRPr="007B14B6" w:rsidTr="00367CF0">
        <w:trPr>
          <w:trHeight w:val="92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lastRenderedPageBreak/>
              <w:t>13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Первичный анализ эмпирических данных.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Индивидуально-групповая.  Лекция и проведение консультаций.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Групповая дискуссия, метод </w:t>
            </w:r>
            <w:proofErr w:type="spell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Делфи</w:t>
            </w:r>
            <w:proofErr w:type="spell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игровые технологии (деловые игры), работа с кейсами.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Электронные презентации в формате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MS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Power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Point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сборник текстов и материалов по теме в формате .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pdf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демонстрация вид</w:t>
            </w:r>
            <w:proofErr w:type="gram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ео/ау</w:t>
            </w:r>
            <w:proofErr w:type="gram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дио материалов.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Тест и дискуссия.</w:t>
            </w:r>
          </w:p>
        </w:tc>
      </w:tr>
      <w:tr w:rsidR="005906D8" w:rsidRPr="007B14B6" w:rsidTr="00367CF0">
        <w:trPr>
          <w:trHeight w:val="92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14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Презентация исследовательских проектов.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Индивидуально-групповая.  Лекция и проведение консультаций.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Групповая дискуссия, метод </w:t>
            </w:r>
            <w:proofErr w:type="spell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Делфи</w:t>
            </w:r>
            <w:proofErr w:type="spell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игровые технологии (деловые игры), работа с кейсами.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Электронные презентации в формате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MS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Power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 xml:space="preserve"> 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Point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сборник текстов и материалов по теме в формате .</w:t>
            </w:r>
            <w:r w:rsidRPr="007B14B6">
              <w:rPr>
                <w:rFonts w:ascii="Times New Roman" w:eastAsia="Lucida Sans Unicode" w:hAnsi="Times New Roman"/>
                <w:sz w:val="20"/>
                <w:lang w:val="en-US"/>
              </w:rPr>
              <w:t>pdf</w:t>
            </w: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, демонстрация вид</w:t>
            </w:r>
            <w:proofErr w:type="gramStart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ео/ау</w:t>
            </w:r>
            <w:proofErr w:type="gramEnd"/>
            <w:r w:rsidRPr="007B14B6">
              <w:rPr>
                <w:rFonts w:ascii="Times New Roman" w:eastAsia="Lucida Sans Unicode" w:hAnsi="Times New Roman"/>
                <w:sz w:val="20"/>
                <w:lang/>
              </w:rPr>
              <w:t>дио материалов.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8" w:rsidRPr="007B14B6" w:rsidRDefault="005906D8" w:rsidP="005906D8">
            <w:pPr>
              <w:rPr>
                <w:rFonts w:ascii="Times New Roman" w:eastAsia="Lucida Sans Unicode" w:hAnsi="Times New Roman"/>
                <w:sz w:val="20"/>
                <w:lang/>
              </w:rPr>
            </w:pPr>
            <w:r w:rsidRPr="007B14B6">
              <w:rPr>
                <w:rFonts w:ascii="Times New Roman" w:eastAsia="Lucida Sans Unicode" w:hAnsi="Times New Roman"/>
                <w:sz w:val="20"/>
                <w:lang/>
              </w:rPr>
              <w:t>Тест и дискуссия.</w:t>
            </w:r>
          </w:p>
        </w:tc>
      </w:tr>
    </w:tbl>
    <w:p w:rsidR="005906D8" w:rsidRPr="005906D8" w:rsidRDefault="005906D8" w:rsidP="005906D8">
      <w:pPr>
        <w:rPr>
          <w:rFonts w:eastAsia="Lucida Sans Unicode"/>
          <w:sz w:val="20"/>
          <w:lang/>
        </w:rPr>
      </w:pPr>
    </w:p>
    <w:p w:rsidR="005906D8" w:rsidRPr="005906D8" w:rsidRDefault="005906D8" w:rsidP="005906D8">
      <w:pPr>
        <w:rPr>
          <w:rFonts w:eastAsia="Lucida Sans Unicode"/>
          <w:sz w:val="20"/>
          <w:lang/>
        </w:rPr>
      </w:pPr>
    </w:p>
    <w:p w:rsidR="005906D8" w:rsidRPr="005906D8" w:rsidRDefault="005906D8" w:rsidP="005906D8">
      <w:pPr>
        <w:widowControl/>
        <w:spacing w:after="120" w:line="276" w:lineRule="auto"/>
        <w:jc w:val="center"/>
        <w:outlineLvl w:val="0"/>
        <w:rPr>
          <w:rFonts w:ascii="Times New Roman" w:eastAsia="Times New Roman" w:hAnsi="Times New Roman"/>
          <w:b/>
          <w:smallCaps/>
          <w:kern w:val="0"/>
          <w:lang w:eastAsia="zh-CN"/>
        </w:rPr>
        <w:sectPr w:rsidR="005906D8" w:rsidRPr="005906D8" w:rsidSect="00E616C5">
          <w:type w:val="continuous"/>
          <w:pgSz w:w="11906" w:h="16838"/>
          <w:pgMar w:top="1134" w:right="1134" w:bottom="1134" w:left="1134" w:header="720" w:footer="709" w:gutter="0"/>
          <w:cols w:space="720"/>
          <w:titlePg/>
          <w:docGrid w:linePitch="360"/>
        </w:sectPr>
      </w:pPr>
      <w:bookmarkStart w:id="12" w:name="_Toc398281724"/>
    </w:p>
    <w:p w:rsidR="005906D8" w:rsidRPr="007B14B6" w:rsidRDefault="005906D8" w:rsidP="005906D8">
      <w:pPr>
        <w:widowControl/>
        <w:spacing w:after="120" w:line="276" w:lineRule="auto"/>
        <w:jc w:val="center"/>
        <w:outlineLvl w:val="0"/>
        <w:rPr>
          <w:rFonts w:ascii="Times New Roman" w:eastAsia="Times New Roman" w:hAnsi="Times New Roman"/>
          <w:b/>
          <w:smallCaps/>
          <w:kern w:val="0"/>
          <w:lang w:eastAsia="zh-CN"/>
        </w:rPr>
      </w:pPr>
      <w:bookmarkStart w:id="13" w:name="_Toc403137445"/>
      <w:bookmarkEnd w:id="12"/>
      <w:r w:rsidRPr="007B14B6">
        <w:rPr>
          <w:rFonts w:ascii="Times New Roman" w:eastAsia="Times New Roman" w:hAnsi="Times New Roman"/>
          <w:b/>
          <w:smallCaps/>
          <w:kern w:val="0"/>
          <w:lang w:eastAsia="zh-CN"/>
        </w:rPr>
        <w:lastRenderedPageBreak/>
        <w:t>Список литературы</w:t>
      </w:r>
      <w:bookmarkEnd w:id="13"/>
    </w:p>
    <w:p w:rsidR="005906D8" w:rsidRPr="007B14B6" w:rsidRDefault="005906D8" w:rsidP="005906D8">
      <w:pPr>
        <w:shd w:val="clear" w:color="auto" w:fill="FFFFFF"/>
        <w:spacing w:line="276" w:lineRule="auto"/>
        <w:rPr>
          <w:rFonts w:ascii="Times New Roman" w:eastAsia="Lucida Sans Unicode" w:hAnsi="Times New Roman"/>
          <w:b/>
          <w:color w:val="000000"/>
          <w:lang/>
        </w:rPr>
      </w:pPr>
      <w:r w:rsidRPr="007B14B6">
        <w:rPr>
          <w:rFonts w:ascii="Times New Roman" w:eastAsia="Lucida Sans Unicode" w:hAnsi="Times New Roman"/>
          <w:b/>
          <w:color w:val="000000"/>
          <w:lang/>
        </w:rPr>
        <w:t>Для педагога:</w:t>
      </w:r>
    </w:p>
    <w:p w:rsidR="005906D8" w:rsidRPr="007B14B6" w:rsidRDefault="005906D8" w:rsidP="005906D8">
      <w:pPr>
        <w:widowControl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rPr>
          <w:rFonts w:ascii="Times New Roman" w:eastAsia="Lucida Sans Unicode" w:hAnsi="Times New Roman"/>
          <w:lang/>
        </w:rPr>
      </w:pPr>
      <w:r w:rsidRPr="007B14B6">
        <w:rPr>
          <w:rFonts w:ascii="Times New Roman" w:eastAsia="Lucida Sans Unicode" w:hAnsi="Times New Roman"/>
          <w:color w:val="000000"/>
          <w:lang/>
        </w:rPr>
        <w:t xml:space="preserve">Белл Э., </w:t>
      </w:r>
      <w:proofErr w:type="spellStart"/>
      <w:r w:rsidRPr="007B14B6">
        <w:rPr>
          <w:rFonts w:ascii="Times New Roman" w:eastAsia="Lucida Sans Unicode" w:hAnsi="Times New Roman"/>
          <w:color w:val="000000"/>
          <w:lang/>
        </w:rPr>
        <w:t>Браймен</w:t>
      </w:r>
      <w:proofErr w:type="spellEnd"/>
      <w:r w:rsidRPr="007B14B6">
        <w:rPr>
          <w:rFonts w:ascii="Times New Roman" w:eastAsia="Lucida Sans Unicode" w:hAnsi="Times New Roman"/>
          <w:color w:val="000000"/>
          <w:lang/>
        </w:rPr>
        <w:t xml:space="preserve"> А. Методы социальных исследований. Группы, организации и бизнес - М.: Гуманитарный центр, 2012 - 776 с.</w:t>
      </w:r>
      <w:r w:rsidRPr="007B14B6">
        <w:rPr>
          <w:rFonts w:ascii="Times New Roman" w:eastAsia="Lucida Sans Unicode" w:hAnsi="Times New Roman"/>
          <w:lang/>
        </w:rPr>
        <w:t xml:space="preserve"> </w:t>
      </w:r>
    </w:p>
    <w:p w:rsidR="005906D8" w:rsidRPr="007B14B6" w:rsidRDefault="005906D8" w:rsidP="005906D8">
      <w:pPr>
        <w:widowControl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rPr>
          <w:rFonts w:ascii="Times New Roman" w:eastAsia="Lucida Sans Unicode" w:hAnsi="Times New Roman"/>
          <w:lang/>
        </w:rPr>
      </w:pPr>
      <w:r w:rsidRPr="007B14B6">
        <w:rPr>
          <w:rFonts w:ascii="Times New Roman" w:eastAsia="Lucida Sans Unicode" w:hAnsi="Times New Roman"/>
          <w:lang/>
        </w:rPr>
        <w:t>Курбатов, В. И. Социальное проектирование. — Ростов-н/ Д</w:t>
      </w:r>
      <w:proofErr w:type="gramStart"/>
      <w:r w:rsidRPr="007B14B6">
        <w:rPr>
          <w:rFonts w:ascii="Times New Roman" w:eastAsia="Lucida Sans Unicode" w:hAnsi="Times New Roman"/>
          <w:lang/>
        </w:rPr>
        <w:t xml:space="preserve"> :</w:t>
      </w:r>
      <w:proofErr w:type="gramEnd"/>
      <w:r w:rsidRPr="007B14B6">
        <w:rPr>
          <w:rFonts w:ascii="Times New Roman" w:eastAsia="Lucida Sans Unicode" w:hAnsi="Times New Roman"/>
          <w:lang/>
        </w:rPr>
        <w:t xml:space="preserve"> Феникс, 2001. - 416 с.</w:t>
      </w:r>
    </w:p>
    <w:p w:rsidR="005906D8" w:rsidRPr="007B14B6" w:rsidRDefault="005906D8" w:rsidP="005906D8">
      <w:pPr>
        <w:widowControl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rPr>
          <w:rFonts w:ascii="Times New Roman" w:eastAsia="Lucida Sans Unicode" w:hAnsi="Times New Roman"/>
          <w:lang/>
        </w:rPr>
      </w:pPr>
      <w:r w:rsidRPr="007B14B6">
        <w:rPr>
          <w:rFonts w:ascii="Times New Roman" w:eastAsia="Lucida Sans Unicode" w:hAnsi="Times New Roman"/>
          <w:lang/>
        </w:rPr>
        <w:t xml:space="preserve">Луков В.А. Социальное проектирование. - М.: Изд-во </w:t>
      </w:r>
      <w:proofErr w:type="spellStart"/>
      <w:r w:rsidRPr="007B14B6">
        <w:rPr>
          <w:rFonts w:ascii="Times New Roman" w:eastAsia="Lucida Sans Unicode" w:hAnsi="Times New Roman"/>
          <w:lang/>
        </w:rPr>
        <w:t>Моск</w:t>
      </w:r>
      <w:proofErr w:type="spellEnd"/>
      <w:r w:rsidRPr="007B14B6">
        <w:rPr>
          <w:rFonts w:ascii="Times New Roman" w:eastAsia="Lucida Sans Unicode" w:hAnsi="Times New Roman"/>
          <w:lang/>
        </w:rPr>
        <w:t xml:space="preserve">. </w:t>
      </w:r>
      <w:proofErr w:type="spellStart"/>
      <w:r w:rsidRPr="007B14B6">
        <w:rPr>
          <w:rFonts w:ascii="Times New Roman" w:eastAsia="Lucida Sans Unicode" w:hAnsi="Times New Roman"/>
          <w:lang/>
        </w:rPr>
        <w:t>гуманит</w:t>
      </w:r>
      <w:proofErr w:type="spellEnd"/>
      <w:r w:rsidRPr="007B14B6">
        <w:rPr>
          <w:rFonts w:ascii="Times New Roman" w:eastAsia="Lucida Sans Unicode" w:hAnsi="Times New Roman"/>
          <w:lang/>
        </w:rPr>
        <w:t xml:space="preserve">. </w:t>
      </w:r>
      <w:proofErr w:type="gramStart"/>
      <w:r w:rsidRPr="007B14B6">
        <w:rPr>
          <w:rFonts w:ascii="Times New Roman" w:eastAsia="Lucida Sans Unicode" w:hAnsi="Times New Roman"/>
          <w:lang/>
        </w:rPr>
        <w:t>-</w:t>
      </w:r>
      <w:proofErr w:type="spellStart"/>
      <w:r w:rsidRPr="007B14B6">
        <w:rPr>
          <w:rFonts w:ascii="Times New Roman" w:eastAsia="Lucida Sans Unicode" w:hAnsi="Times New Roman"/>
          <w:lang/>
        </w:rPr>
        <w:t>с</w:t>
      </w:r>
      <w:proofErr w:type="gramEnd"/>
      <w:r w:rsidRPr="007B14B6">
        <w:rPr>
          <w:rFonts w:ascii="Times New Roman" w:eastAsia="Lucida Sans Unicode" w:hAnsi="Times New Roman"/>
          <w:lang/>
        </w:rPr>
        <w:t>оциальн</w:t>
      </w:r>
      <w:proofErr w:type="spellEnd"/>
      <w:r w:rsidRPr="007B14B6">
        <w:rPr>
          <w:rFonts w:ascii="Times New Roman" w:eastAsia="Lucida Sans Unicode" w:hAnsi="Times New Roman"/>
          <w:lang/>
        </w:rPr>
        <w:t>. академии: Флинта, 2003.— 240 с.</w:t>
      </w:r>
    </w:p>
    <w:p w:rsidR="005906D8" w:rsidRPr="007B14B6" w:rsidRDefault="005906D8" w:rsidP="005906D8">
      <w:pPr>
        <w:widowControl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rPr>
          <w:rFonts w:ascii="Times New Roman" w:eastAsia="Lucida Sans Unicode" w:hAnsi="Times New Roman"/>
          <w:lang/>
        </w:rPr>
      </w:pPr>
      <w:r w:rsidRPr="007B14B6">
        <w:rPr>
          <w:rFonts w:ascii="Times New Roman" w:eastAsia="Lucida Sans Unicode" w:hAnsi="Times New Roman"/>
          <w:lang/>
        </w:rPr>
        <w:t>Майер Д. Социальная психология. - СПб</w:t>
      </w:r>
      <w:proofErr w:type="gramStart"/>
      <w:r w:rsidRPr="007B14B6">
        <w:rPr>
          <w:rFonts w:ascii="Times New Roman" w:eastAsia="Lucida Sans Unicode" w:hAnsi="Times New Roman"/>
          <w:lang/>
        </w:rPr>
        <w:t>.: "</w:t>
      </w:r>
      <w:proofErr w:type="gramEnd"/>
      <w:r w:rsidRPr="007B14B6">
        <w:rPr>
          <w:rFonts w:ascii="Times New Roman" w:eastAsia="Lucida Sans Unicode" w:hAnsi="Times New Roman"/>
          <w:lang/>
        </w:rPr>
        <w:t>Питер", 2007. - 794 с.</w:t>
      </w:r>
    </w:p>
    <w:p w:rsidR="005906D8" w:rsidRPr="007B14B6" w:rsidRDefault="005906D8" w:rsidP="005906D8">
      <w:pPr>
        <w:widowControl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rPr>
          <w:rFonts w:ascii="Times New Roman" w:eastAsia="Lucida Sans Unicode" w:hAnsi="Times New Roman"/>
          <w:lang/>
        </w:rPr>
      </w:pPr>
      <w:proofErr w:type="spellStart"/>
      <w:r w:rsidRPr="007B14B6">
        <w:rPr>
          <w:rFonts w:ascii="Times New Roman" w:eastAsia="Lucida Sans Unicode" w:hAnsi="Times New Roman"/>
          <w:lang/>
        </w:rPr>
        <w:t>Милграм</w:t>
      </w:r>
      <w:proofErr w:type="spellEnd"/>
      <w:r w:rsidRPr="007B14B6">
        <w:rPr>
          <w:rFonts w:ascii="Times New Roman" w:eastAsia="Lucida Sans Unicode" w:hAnsi="Times New Roman"/>
          <w:lang/>
        </w:rPr>
        <w:t xml:space="preserve"> С. Эксперимент в социальной психологии — СПб</w:t>
      </w:r>
      <w:proofErr w:type="gramStart"/>
      <w:r w:rsidRPr="007B14B6">
        <w:rPr>
          <w:rFonts w:ascii="Times New Roman" w:eastAsia="Lucida Sans Unicode" w:hAnsi="Times New Roman"/>
          <w:lang/>
        </w:rPr>
        <w:t xml:space="preserve">.: </w:t>
      </w:r>
      <w:proofErr w:type="gramEnd"/>
      <w:r w:rsidRPr="007B14B6">
        <w:rPr>
          <w:rFonts w:ascii="Times New Roman" w:eastAsia="Lucida Sans Unicode" w:hAnsi="Times New Roman"/>
          <w:lang/>
        </w:rPr>
        <w:t>Издательство «Питер», 2000. — 336 с.</w:t>
      </w:r>
    </w:p>
    <w:p w:rsidR="005906D8" w:rsidRPr="007B14B6" w:rsidRDefault="005906D8" w:rsidP="005906D8">
      <w:pPr>
        <w:shd w:val="clear" w:color="auto" w:fill="FFFFFF"/>
        <w:spacing w:line="276" w:lineRule="auto"/>
        <w:rPr>
          <w:rFonts w:ascii="Times New Roman" w:eastAsia="Lucida Sans Unicode" w:hAnsi="Times New Roman"/>
          <w:lang/>
        </w:rPr>
      </w:pPr>
    </w:p>
    <w:p w:rsidR="005906D8" w:rsidRPr="007B14B6" w:rsidRDefault="005906D8" w:rsidP="005906D8">
      <w:pPr>
        <w:shd w:val="clear" w:color="auto" w:fill="FFFFFF"/>
        <w:spacing w:line="276" w:lineRule="auto"/>
        <w:rPr>
          <w:rFonts w:ascii="Times New Roman" w:eastAsia="Lucida Sans Unicode" w:hAnsi="Times New Roman"/>
          <w:b/>
          <w:lang/>
        </w:rPr>
      </w:pPr>
      <w:r w:rsidRPr="007B14B6">
        <w:rPr>
          <w:rFonts w:ascii="Times New Roman" w:eastAsia="Lucida Sans Unicode" w:hAnsi="Times New Roman"/>
          <w:b/>
          <w:lang/>
        </w:rPr>
        <w:t>Для обучающихся:</w:t>
      </w:r>
    </w:p>
    <w:p w:rsidR="005906D8" w:rsidRPr="007B14B6" w:rsidRDefault="005906D8" w:rsidP="005906D8">
      <w:pPr>
        <w:widowControl/>
        <w:numPr>
          <w:ilvl w:val="0"/>
          <w:numId w:val="8"/>
        </w:numPr>
        <w:shd w:val="clear" w:color="auto" w:fill="FFFFFF"/>
        <w:spacing w:line="276" w:lineRule="auto"/>
        <w:rPr>
          <w:rFonts w:ascii="Times New Roman" w:eastAsia="Lucida Sans Unicode" w:hAnsi="Times New Roman"/>
          <w:lang/>
        </w:rPr>
      </w:pPr>
      <w:proofErr w:type="spellStart"/>
      <w:r w:rsidRPr="007B14B6">
        <w:rPr>
          <w:rFonts w:ascii="Times New Roman" w:eastAsia="Lucida Sans Unicode" w:hAnsi="Times New Roman"/>
          <w:lang/>
        </w:rPr>
        <w:t>Зимбардо</w:t>
      </w:r>
      <w:proofErr w:type="spellEnd"/>
      <w:r w:rsidRPr="007B14B6">
        <w:rPr>
          <w:rFonts w:ascii="Times New Roman" w:eastAsia="Lucida Sans Unicode" w:hAnsi="Times New Roman"/>
          <w:lang/>
        </w:rPr>
        <w:t xml:space="preserve"> Ф., </w:t>
      </w:r>
      <w:proofErr w:type="spellStart"/>
      <w:r w:rsidRPr="007B14B6">
        <w:rPr>
          <w:rFonts w:ascii="Times New Roman" w:eastAsia="Lucida Sans Unicode" w:hAnsi="Times New Roman"/>
          <w:lang/>
        </w:rPr>
        <w:t>Ляйппе</w:t>
      </w:r>
      <w:proofErr w:type="spellEnd"/>
      <w:r w:rsidRPr="007B14B6">
        <w:rPr>
          <w:rFonts w:ascii="Times New Roman" w:eastAsia="Lucida Sans Unicode" w:hAnsi="Times New Roman"/>
          <w:lang/>
        </w:rPr>
        <w:t xml:space="preserve"> М. Социальное влияние — СПб</w:t>
      </w:r>
      <w:proofErr w:type="gramStart"/>
      <w:r w:rsidRPr="007B14B6">
        <w:rPr>
          <w:rFonts w:ascii="Times New Roman" w:eastAsia="Lucida Sans Unicode" w:hAnsi="Times New Roman"/>
          <w:lang/>
        </w:rPr>
        <w:t xml:space="preserve">.: </w:t>
      </w:r>
      <w:proofErr w:type="gramEnd"/>
      <w:r w:rsidRPr="007B14B6">
        <w:rPr>
          <w:rFonts w:ascii="Times New Roman" w:eastAsia="Lucida Sans Unicode" w:hAnsi="Times New Roman"/>
          <w:lang/>
        </w:rPr>
        <w:t>Издательство «Питер», 2001. — 448 с.</w:t>
      </w:r>
    </w:p>
    <w:p w:rsidR="005906D8" w:rsidRPr="007B14B6" w:rsidRDefault="005906D8" w:rsidP="005906D8">
      <w:pPr>
        <w:widowControl/>
        <w:numPr>
          <w:ilvl w:val="0"/>
          <w:numId w:val="8"/>
        </w:numPr>
        <w:shd w:val="clear" w:color="auto" w:fill="FFFFFF"/>
        <w:spacing w:line="276" w:lineRule="auto"/>
        <w:rPr>
          <w:rFonts w:ascii="Times New Roman" w:eastAsia="Lucida Sans Unicode" w:hAnsi="Times New Roman"/>
          <w:lang/>
        </w:rPr>
      </w:pPr>
      <w:r w:rsidRPr="007B14B6">
        <w:rPr>
          <w:rFonts w:ascii="Times New Roman" w:eastAsia="Lucida Sans Unicode" w:hAnsi="Times New Roman"/>
          <w:lang/>
        </w:rPr>
        <w:t>Майерс Д. Социальная психология (</w:t>
      </w:r>
      <w:proofErr w:type="spellStart"/>
      <w:r w:rsidRPr="007B14B6">
        <w:rPr>
          <w:rFonts w:ascii="Times New Roman" w:eastAsia="Lucida Sans Unicode" w:hAnsi="Times New Roman"/>
          <w:lang/>
        </w:rPr>
        <w:t>Social</w:t>
      </w:r>
      <w:proofErr w:type="spellEnd"/>
      <w:r w:rsidRPr="007B14B6">
        <w:rPr>
          <w:rFonts w:ascii="Times New Roman" w:eastAsia="Lucida Sans Unicode" w:hAnsi="Times New Roman"/>
          <w:lang/>
        </w:rPr>
        <w:t xml:space="preserve"> </w:t>
      </w:r>
      <w:proofErr w:type="spellStart"/>
      <w:r w:rsidRPr="007B14B6">
        <w:rPr>
          <w:rFonts w:ascii="Times New Roman" w:eastAsia="Lucida Sans Unicode" w:hAnsi="Times New Roman"/>
          <w:lang/>
        </w:rPr>
        <w:t>Psychology</w:t>
      </w:r>
      <w:proofErr w:type="spellEnd"/>
      <w:r w:rsidRPr="007B14B6">
        <w:rPr>
          <w:rFonts w:ascii="Times New Roman" w:eastAsia="Lucida Sans Unicode" w:hAnsi="Times New Roman"/>
          <w:lang/>
        </w:rPr>
        <w:t>) — СПб</w:t>
      </w:r>
      <w:proofErr w:type="gramStart"/>
      <w:r w:rsidRPr="007B14B6">
        <w:rPr>
          <w:rFonts w:ascii="Times New Roman" w:eastAsia="Lucida Sans Unicode" w:hAnsi="Times New Roman"/>
          <w:lang/>
        </w:rPr>
        <w:t xml:space="preserve">.: </w:t>
      </w:r>
      <w:proofErr w:type="gramEnd"/>
      <w:r w:rsidRPr="007B14B6">
        <w:rPr>
          <w:rFonts w:ascii="Times New Roman" w:eastAsia="Lucida Sans Unicode" w:hAnsi="Times New Roman"/>
          <w:lang/>
        </w:rPr>
        <w:t xml:space="preserve">Издательство «Питер», 2007. – 794 с. </w:t>
      </w:r>
    </w:p>
    <w:p w:rsidR="005906D8" w:rsidRPr="007B14B6" w:rsidRDefault="005906D8" w:rsidP="005906D8">
      <w:pPr>
        <w:widowControl/>
        <w:numPr>
          <w:ilvl w:val="0"/>
          <w:numId w:val="8"/>
        </w:numPr>
        <w:shd w:val="clear" w:color="auto" w:fill="FFFFFF"/>
        <w:spacing w:line="276" w:lineRule="auto"/>
        <w:rPr>
          <w:rFonts w:ascii="Times New Roman" w:eastAsia="Lucida Sans Unicode" w:hAnsi="Times New Roman"/>
          <w:lang/>
        </w:rPr>
      </w:pPr>
      <w:proofErr w:type="spellStart"/>
      <w:r w:rsidRPr="007B14B6">
        <w:rPr>
          <w:rFonts w:ascii="Times New Roman" w:eastAsia="Lucida Sans Unicode" w:hAnsi="Times New Roman"/>
          <w:lang/>
        </w:rPr>
        <w:t>Чалдини</w:t>
      </w:r>
      <w:proofErr w:type="spellEnd"/>
      <w:r w:rsidRPr="007B14B6">
        <w:rPr>
          <w:rFonts w:ascii="Times New Roman" w:eastAsia="Lucida Sans Unicode" w:hAnsi="Times New Roman"/>
          <w:lang/>
        </w:rPr>
        <w:t xml:space="preserve"> Р. Психология влияния. — СПб</w:t>
      </w:r>
      <w:proofErr w:type="gramStart"/>
      <w:r w:rsidRPr="007B14B6">
        <w:rPr>
          <w:rFonts w:ascii="Times New Roman" w:eastAsia="Lucida Sans Unicode" w:hAnsi="Times New Roman"/>
          <w:lang/>
        </w:rPr>
        <w:t xml:space="preserve">.: </w:t>
      </w:r>
      <w:proofErr w:type="gramEnd"/>
      <w:r w:rsidRPr="007B14B6">
        <w:rPr>
          <w:rFonts w:ascii="Times New Roman" w:eastAsia="Lucida Sans Unicode" w:hAnsi="Times New Roman"/>
          <w:lang/>
        </w:rPr>
        <w:t>Издательство «Питер», 2001. — 288 с.</w:t>
      </w:r>
    </w:p>
    <w:p w:rsidR="005906D8" w:rsidRPr="007B14B6" w:rsidRDefault="005906D8" w:rsidP="005906D8">
      <w:pPr>
        <w:jc w:val="center"/>
        <w:rPr>
          <w:rFonts w:ascii="Times New Roman" w:eastAsia="Lucida Sans Unicode" w:hAnsi="Times New Roman"/>
          <w:lang/>
        </w:rPr>
      </w:pPr>
    </w:p>
    <w:p w:rsidR="005906D8" w:rsidRPr="007B14B6" w:rsidRDefault="005906D8" w:rsidP="00FE5BD4">
      <w:pPr>
        <w:rPr>
          <w:rFonts w:ascii="Times New Roman" w:hAnsi="Times New Roman"/>
          <w:lang w:eastAsia="zh-CN"/>
        </w:rPr>
      </w:pPr>
    </w:p>
    <w:p w:rsidR="005906D8" w:rsidRPr="007B14B6" w:rsidRDefault="005906D8" w:rsidP="00FE5BD4">
      <w:pPr>
        <w:rPr>
          <w:rFonts w:ascii="Times New Roman" w:hAnsi="Times New Roman"/>
          <w:lang w:eastAsia="zh-CN"/>
        </w:rPr>
      </w:pPr>
    </w:p>
    <w:p w:rsidR="005906D8" w:rsidRPr="007B14B6" w:rsidRDefault="005906D8" w:rsidP="00FE5BD4">
      <w:pPr>
        <w:rPr>
          <w:rFonts w:ascii="Times New Roman" w:hAnsi="Times New Roman"/>
          <w:lang w:eastAsia="zh-CN"/>
        </w:rPr>
      </w:pPr>
    </w:p>
    <w:sectPr w:rsidR="005906D8" w:rsidRPr="007B14B6" w:rsidSect="00E616C5">
      <w:footerReference w:type="first" r:id="rId25"/>
      <w:pgSz w:w="11905" w:h="16837"/>
      <w:pgMar w:top="1134" w:right="1134" w:bottom="1134" w:left="1134" w:header="720" w:footer="272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92" w:rsidRDefault="006F3692" w:rsidP="00006E37">
      <w:r>
        <w:separator/>
      </w:r>
    </w:p>
  </w:endnote>
  <w:endnote w:type="continuationSeparator" w:id="0">
    <w:p w:rsidR="006F3692" w:rsidRDefault="006F3692" w:rsidP="0000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307349"/>
      <w:docPartObj>
        <w:docPartGallery w:val="Page Numbers (Bottom of Page)"/>
        <w:docPartUnique/>
      </w:docPartObj>
    </w:sdtPr>
    <w:sdtContent>
      <w:p w:rsidR="00E616C5" w:rsidRDefault="00E616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057">
          <w:rPr>
            <w:noProof/>
          </w:rPr>
          <w:t>25</w:t>
        </w:r>
        <w:r>
          <w:fldChar w:fldCharType="end"/>
        </w:r>
      </w:p>
    </w:sdtContent>
  </w:sdt>
  <w:p w:rsidR="00E616C5" w:rsidRDefault="00E616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8F" w:rsidRDefault="00D9628F">
    <w:pPr>
      <w:pStyle w:val="a7"/>
      <w:pBdr>
        <w:top w:val="single" w:sz="4" w:space="0" w:color="000000"/>
      </w:pBdr>
      <w:jc w:val="center"/>
      <w:rPr>
        <w:rFonts w:ascii="Arial" w:hAnsi="Arial" w:cs="Arial"/>
        <w:spacing w:val="1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92" w:rsidRDefault="006F3692" w:rsidP="00006E37">
      <w:r>
        <w:separator/>
      </w:r>
    </w:p>
  </w:footnote>
  <w:footnote w:type="continuationSeparator" w:id="0">
    <w:p w:rsidR="006F3692" w:rsidRDefault="006F3692" w:rsidP="0000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3"/>
    <w:lvl w:ilvl="0">
      <w:start w:val="4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cs="Symbol"/>
        <w:color w:val="auto"/>
      </w:rPr>
    </w:lvl>
  </w:abstractNum>
  <w:abstractNum w:abstractNumId="1">
    <w:nsid w:val="00000004"/>
    <w:multiLevelType w:val="singleLevel"/>
    <w:tmpl w:val="00000004"/>
    <w:name w:val="WW8Num15"/>
    <w:lvl w:ilvl="0">
      <w:start w:val="4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cs="Symbol"/>
        <w:color w:val="auto"/>
      </w:rPr>
    </w:lvl>
  </w:abstractNum>
  <w:abstractNum w:abstractNumId="2">
    <w:nsid w:val="00000005"/>
    <w:multiLevelType w:val="singleLevel"/>
    <w:tmpl w:val="00000005"/>
    <w:name w:val="WW8Num26"/>
    <w:lvl w:ilvl="0">
      <w:start w:val="4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cs="Symbol"/>
        <w:color w:val="auto"/>
      </w:rPr>
    </w:lvl>
  </w:abstractNum>
  <w:abstractNum w:abstractNumId="3">
    <w:nsid w:val="00000007"/>
    <w:multiLevelType w:val="multilevel"/>
    <w:tmpl w:val="00000007"/>
    <w:name w:val="WW8Num29"/>
    <w:lvl w:ilvl="0">
      <w:start w:val="4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cs="Symbol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2830C80"/>
    <w:multiLevelType w:val="multilevel"/>
    <w:tmpl w:val="827AFA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9A77F6"/>
    <w:multiLevelType w:val="multilevel"/>
    <w:tmpl w:val="D68650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357820"/>
    <w:multiLevelType w:val="multilevel"/>
    <w:tmpl w:val="50EA8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685DD3"/>
    <w:multiLevelType w:val="multilevel"/>
    <w:tmpl w:val="6A280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F54EB5"/>
    <w:multiLevelType w:val="hybridMultilevel"/>
    <w:tmpl w:val="7B366758"/>
    <w:lvl w:ilvl="0" w:tplc="DF5A443E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437D6F"/>
    <w:multiLevelType w:val="multilevel"/>
    <w:tmpl w:val="E1EA5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FD0866"/>
    <w:multiLevelType w:val="multilevel"/>
    <w:tmpl w:val="DBFAC0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A77D5"/>
    <w:multiLevelType w:val="multilevel"/>
    <w:tmpl w:val="D592F0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7F7A8B"/>
    <w:multiLevelType w:val="multilevel"/>
    <w:tmpl w:val="D2DA8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CA3790"/>
    <w:multiLevelType w:val="multilevel"/>
    <w:tmpl w:val="8398F7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1B72A9"/>
    <w:multiLevelType w:val="hybridMultilevel"/>
    <w:tmpl w:val="0F10184C"/>
    <w:lvl w:ilvl="0" w:tplc="DF5A443E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160347"/>
    <w:multiLevelType w:val="hybridMultilevel"/>
    <w:tmpl w:val="711E3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40652C"/>
    <w:multiLevelType w:val="multilevel"/>
    <w:tmpl w:val="3CE44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A65471"/>
    <w:multiLevelType w:val="hybridMultilevel"/>
    <w:tmpl w:val="67FC997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E4549FB"/>
    <w:multiLevelType w:val="hybridMultilevel"/>
    <w:tmpl w:val="C6147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75F7F"/>
    <w:multiLevelType w:val="hybridMultilevel"/>
    <w:tmpl w:val="B374EF84"/>
    <w:lvl w:ilvl="0" w:tplc="5F5A89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666E523B"/>
    <w:multiLevelType w:val="multilevel"/>
    <w:tmpl w:val="CDF00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0055ED"/>
    <w:multiLevelType w:val="multilevel"/>
    <w:tmpl w:val="46267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E21282"/>
    <w:multiLevelType w:val="hybridMultilevel"/>
    <w:tmpl w:val="96F01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6B0708"/>
    <w:multiLevelType w:val="multilevel"/>
    <w:tmpl w:val="D2F0DD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90772B"/>
    <w:multiLevelType w:val="multilevel"/>
    <w:tmpl w:val="E42E3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28518B"/>
    <w:multiLevelType w:val="hybridMultilevel"/>
    <w:tmpl w:val="FB5A2E0A"/>
    <w:lvl w:ilvl="0" w:tplc="DF5A443E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82122B"/>
    <w:multiLevelType w:val="hybridMultilevel"/>
    <w:tmpl w:val="6D527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8"/>
  </w:num>
  <w:num w:numId="8">
    <w:abstractNumId w:val="17"/>
  </w:num>
  <w:num w:numId="9">
    <w:abstractNumId w:val="11"/>
  </w:num>
  <w:num w:numId="10">
    <w:abstractNumId w:val="10"/>
  </w:num>
  <w:num w:numId="11">
    <w:abstractNumId w:val="21"/>
  </w:num>
  <w:num w:numId="12">
    <w:abstractNumId w:val="24"/>
  </w:num>
  <w:num w:numId="13">
    <w:abstractNumId w:val="23"/>
  </w:num>
  <w:num w:numId="14">
    <w:abstractNumId w:val="7"/>
  </w:num>
  <w:num w:numId="15">
    <w:abstractNumId w:val="13"/>
  </w:num>
  <w:num w:numId="16">
    <w:abstractNumId w:val="12"/>
  </w:num>
  <w:num w:numId="17">
    <w:abstractNumId w:val="6"/>
  </w:num>
  <w:num w:numId="18">
    <w:abstractNumId w:val="9"/>
  </w:num>
  <w:num w:numId="19">
    <w:abstractNumId w:val="16"/>
  </w:num>
  <w:num w:numId="20">
    <w:abstractNumId w:val="5"/>
  </w:num>
  <w:num w:numId="21">
    <w:abstractNumId w:val="20"/>
  </w:num>
  <w:num w:numId="22">
    <w:abstractNumId w:val="4"/>
  </w:num>
  <w:num w:numId="23">
    <w:abstractNumId w:val="19"/>
  </w:num>
  <w:num w:numId="24">
    <w:abstractNumId w:val="15"/>
  </w:num>
  <w:num w:numId="25">
    <w:abstractNumId w:val="8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AD"/>
    <w:rsid w:val="00006E37"/>
    <w:rsid w:val="00037B22"/>
    <w:rsid w:val="00040CB6"/>
    <w:rsid w:val="00057E88"/>
    <w:rsid w:val="000A2C3B"/>
    <w:rsid w:val="000A487C"/>
    <w:rsid w:val="000D7D41"/>
    <w:rsid w:val="000E002C"/>
    <w:rsid w:val="00120AC6"/>
    <w:rsid w:val="00135F02"/>
    <w:rsid w:val="00145C13"/>
    <w:rsid w:val="001603B7"/>
    <w:rsid w:val="0017570B"/>
    <w:rsid w:val="00175835"/>
    <w:rsid w:val="001E5C71"/>
    <w:rsid w:val="001F4400"/>
    <w:rsid w:val="00232DDB"/>
    <w:rsid w:val="002810C7"/>
    <w:rsid w:val="002F1148"/>
    <w:rsid w:val="003161AD"/>
    <w:rsid w:val="00345485"/>
    <w:rsid w:val="00367CF0"/>
    <w:rsid w:val="003814DB"/>
    <w:rsid w:val="003B63AD"/>
    <w:rsid w:val="003F58C1"/>
    <w:rsid w:val="00413FD0"/>
    <w:rsid w:val="004326FC"/>
    <w:rsid w:val="00432DE2"/>
    <w:rsid w:val="004707A2"/>
    <w:rsid w:val="0049037D"/>
    <w:rsid w:val="004A5140"/>
    <w:rsid w:val="00542AD7"/>
    <w:rsid w:val="00551E7B"/>
    <w:rsid w:val="005906D8"/>
    <w:rsid w:val="00591444"/>
    <w:rsid w:val="00614D5F"/>
    <w:rsid w:val="00617E77"/>
    <w:rsid w:val="006666EE"/>
    <w:rsid w:val="00683C7B"/>
    <w:rsid w:val="006B4C01"/>
    <w:rsid w:val="006E76F6"/>
    <w:rsid w:val="006F3692"/>
    <w:rsid w:val="00762852"/>
    <w:rsid w:val="00783E2B"/>
    <w:rsid w:val="007A65C9"/>
    <w:rsid w:val="007B14B6"/>
    <w:rsid w:val="00802332"/>
    <w:rsid w:val="00830A64"/>
    <w:rsid w:val="008B4B51"/>
    <w:rsid w:val="008D4FC7"/>
    <w:rsid w:val="008E2E22"/>
    <w:rsid w:val="00925BDA"/>
    <w:rsid w:val="00941630"/>
    <w:rsid w:val="009C0DDF"/>
    <w:rsid w:val="009C3D10"/>
    <w:rsid w:val="009D159B"/>
    <w:rsid w:val="009D6AFF"/>
    <w:rsid w:val="00A07852"/>
    <w:rsid w:val="00A20283"/>
    <w:rsid w:val="00A20D07"/>
    <w:rsid w:val="00A27D53"/>
    <w:rsid w:val="00A51EA2"/>
    <w:rsid w:val="00AD2976"/>
    <w:rsid w:val="00AE7B54"/>
    <w:rsid w:val="00B3401F"/>
    <w:rsid w:val="00B62EA2"/>
    <w:rsid w:val="00B71104"/>
    <w:rsid w:val="00B9088D"/>
    <w:rsid w:val="00BA6057"/>
    <w:rsid w:val="00BB3095"/>
    <w:rsid w:val="00BC3789"/>
    <w:rsid w:val="00BE2D3D"/>
    <w:rsid w:val="00C122FA"/>
    <w:rsid w:val="00C76B76"/>
    <w:rsid w:val="00C957D0"/>
    <w:rsid w:val="00CA0290"/>
    <w:rsid w:val="00D079B7"/>
    <w:rsid w:val="00D156EA"/>
    <w:rsid w:val="00D43E83"/>
    <w:rsid w:val="00D86B2A"/>
    <w:rsid w:val="00D9628F"/>
    <w:rsid w:val="00DA72FA"/>
    <w:rsid w:val="00DC198D"/>
    <w:rsid w:val="00DD374A"/>
    <w:rsid w:val="00DD7FEA"/>
    <w:rsid w:val="00E477B9"/>
    <w:rsid w:val="00E60780"/>
    <w:rsid w:val="00E60EBE"/>
    <w:rsid w:val="00E616C5"/>
    <w:rsid w:val="00E700E7"/>
    <w:rsid w:val="00E82BEC"/>
    <w:rsid w:val="00E93C36"/>
    <w:rsid w:val="00EB0CA3"/>
    <w:rsid w:val="00FA01E0"/>
    <w:rsid w:val="00FC5FC5"/>
    <w:rsid w:val="00FE5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04"/>
    <w:pPr>
      <w:widowControl w:val="0"/>
      <w:suppressAutoHyphens/>
    </w:pPr>
    <w:rPr>
      <w:rFonts w:ascii="Arial" w:eastAsia="Andale Sans UI" w:hAnsi="Arial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4B51"/>
    <w:pPr>
      <w:widowControl/>
      <w:spacing w:after="120" w:line="276" w:lineRule="auto"/>
      <w:jc w:val="center"/>
      <w:outlineLvl w:val="0"/>
    </w:pPr>
    <w:rPr>
      <w:rFonts w:ascii="Times New Roman" w:eastAsia="Times New Roman" w:hAnsi="Times New Roman"/>
      <w:b/>
      <w:smallCaps/>
      <w:kern w:val="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B71104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rsid w:val="00B71104"/>
    <w:pPr>
      <w:spacing w:after="120"/>
    </w:pPr>
  </w:style>
  <w:style w:type="paragraph" w:styleId="a4">
    <w:name w:val="List"/>
    <w:basedOn w:val="a3"/>
    <w:rsid w:val="00B71104"/>
    <w:rPr>
      <w:rFonts w:cs="Tahoma"/>
    </w:rPr>
  </w:style>
  <w:style w:type="paragraph" w:customStyle="1" w:styleId="12">
    <w:name w:val="Название1"/>
    <w:basedOn w:val="a"/>
    <w:rsid w:val="00B7110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71104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B71104"/>
    <w:pPr>
      <w:suppressLineNumbers/>
    </w:pPr>
  </w:style>
  <w:style w:type="paragraph" w:customStyle="1" w:styleId="a6">
    <w:name w:val="Заголовок таблицы"/>
    <w:basedOn w:val="a5"/>
    <w:rsid w:val="00B71104"/>
    <w:pPr>
      <w:jc w:val="center"/>
    </w:pPr>
    <w:rPr>
      <w:b/>
      <w:bCs/>
    </w:rPr>
  </w:style>
  <w:style w:type="paragraph" w:styleId="a7">
    <w:name w:val="footer"/>
    <w:basedOn w:val="a"/>
    <w:link w:val="a8"/>
    <w:uiPriority w:val="99"/>
    <w:rsid w:val="008B4B5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/>
      <w:kern w:val="0"/>
      <w:lang w:eastAsia="zh-CN"/>
    </w:rPr>
  </w:style>
  <w:style w:type="character" w:customStyle="1" w:styleId="a8">
    <w:name w:val="Нижний колонтитул Знак"/>
    <w:link w:val="a7"/>
    <w:uiPriority w:val="99"/>
    <w:rsid w:val="008B4B51"/>
    <w:rPr>
      <w:sz w:val="24"/>
      <w:szCs w:val="24"/>
      <w:lang w:eastAsia="zh-CN"/>
    </w:rPr>
  </w:style>
  <w:style w:type="character" w:customStyle="1" w:styleId="10">
    <w:name w:val="Заголовок 1 Знак"/>
    <w:link w:val="1"/>
    <w:uiPriority w:val="9"/>
    <w:rsid w:val="008B4B51"/>
    <w:rPr>
      <w:b/>
      <w:smallCaps/>
      <w:sz w:val="24"/>
      <w:szCs w:val="24"/>
      <w:lang w:eastAsia="zh-CN"/>
    </w:rPr>
  </w:style>
  <w:style w:type="table" w:styleId="a9">
    <w:name w:val="Table Grid"/>
    <w:basedOn w:val="a1"/>
    <w:uiPriority w:val="59"/>
    <w:rsid w:val="0000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006E37"/>
    <w:rPr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rsid w:val="00006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6E37"/>
    <w:pPr>
      <w:shd w:val="clear" w:color="auto" w:fill="FFFFFF"/>
      <w:suppressAutoHyphens w:val="0"/>
      <w:spacing w:line="235" w:lineRule="exact"/>
      <w:ind w:hanging="380"/>
      <w:jc w:val="both"/>
    </w:pPr>
    <w:rPr>
      <w:rFonts w:ascii="Times New Roman" w:eastAsia="Times New Roman" w:hAnsi="Times New Roman"/>
      <w:kern w:val="0"/>
      <w:sz w:val="19"/>
      <w:szCs w:val="19"/>
    </w:rPr>
  </w:style>
  <w:style w:type="character" w:styleId="aa">
    <w:name w:val="Hyperlink"/>
    <w:uiPriority w:val="99"/>
    <w:rsid w:val="00006E37"/>
    <w:rPr>
      <w:color w:val="0066CC"/>
      <w:u w:val="single"/>
    </w:rPr>
  </w:style>
  <w:style w:type="paragraph" w:styleId="ab">
    <w:name w:val="header"/>
    <w:basedOn w:val="a"/>
    <w:link w:val="ac"/>
    <w:uiPriority w:val="99"/>
    <w:unhideWhenUsed/>
    <w:rsid w:val="00006E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06E37"/>
    <w:rPr>
      <w:rFonts w:ascii="Arial" w:eastAsia="Andale Sans UI" w:hAnsi="Arial"/>
      <w:kern w:val="1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006E37"/>
    <w:pPr>
      <w:keepNext/>
      <w:keepLines/>
      <w:suppressAutoHyphens w:val="0"/>
      <w:spacing w:before="480" w:after="0"/>
      <w:jc w:val="left"/>
      <w:outlineLvl w:val="9"/>
    </w:pPr>
    <w:rPr>
      <w:rFonts w:ascii="Cambria" w:hAnsi="Cambria"/>
      <w:bCs/>
      <w:smallCaps w:val="0"/>
      <w:color w:val="365F91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006E37"/>
  </w:style>
  <w:style w:type="paragraph" w:styleId="ae">
    <w:name w:val="List Paragraph"/>
    <w:basedOn w:val="a"/>
    <w:uiPriority w:val="34"/>
    <w:qFormat/>
    <w:rsid w:val="00A20D0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42AD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2AD7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04"/>
    <w:pPr>
      <w:widowControl w:val="0"/>
      <w:suppressAutoHyphens/>
    </w:pPr>
    <w:rPr>
      <w:rFonts w:ascii="Arial" w:eastAsia="Andale Sans UI" w:hAnsi="Arial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4B51"/>
    <w:pPr>
      <w:widowControl/>
      <w:spacing w:after="120" w:line="276" w:lineRule="auto"/>
      <w:jc w:val="center"/>
      <w:outlineLvl w:val="0"/>
    </w:pPr>
    <w:rPr>
      <w:rFonts w:ascii="Times New Roman" w:eastAsia="Times New Roman" w:hAnsi="Times New Roman"/>
      <w:b/>
      <w:smallCaps/>
      <w:kern w:val="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B71104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rsid w:val="00B71104"/>
    <w:pPr>
      <w:spacing w:after="120"/>
    </w:pPr>
  </w:style>
  <w:style w:type="paragraph" w:styleId="a4">
    <w:name w:val="List"/>
    <w:basedOn w:val="a3"/>
    <w:rsid w:val="00B71104"/>
    <w:rPr>
      <w:rFonts w:cs="Tahoma"/>
    </w:rPr>
  </w:style>
  <w:style w:type="paragraph" w:customStyle="1" w:styleId="12">
    <w:name w:val="Название1"/>
    <w:basedOn w:val="a"/>
    <w:rsid w:val="00B7110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71104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B71104"/>
    <w:pPr>
      <w:suppressLineNumbers/>
    </w:pPr>
  </w:style>
  <w:style w:type="paragraph" w:customStyle="1" w:styleId="a6">
    <w:name w:val="Заголовок таблицы"/>
    <w:basedOn w:val="a5"/>
    <w:rsid w:val="00B71104"/>
    <w:pPr>
      <w:jc w:val="center"/>
    </w:pPr>
    <w:rPr>
      <w:b/>
      <w:bCs/>
    </w:rPr>
  </w:style>
  <w:style w:type="paragraph" w:styleId="a7">
    <w:name w:val="footer"/>
    <w:basedOn w:val="a"/>
    <w:link w:val="a8"/>
    <w:uiPriority w:val="99"/>
    <w:rsid w:val="008B4B5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/>
      <w:kern w:val="0"/>
      <w:lang w:eastAsia="zh-CN"/>
    </w:rPr>
  </w:style>
  <w:style w:type="character" w:customStyle="1" w:styleId="a8">
    <w:name w:val="Нижний колонтитул Знак"/>
    <w:link w:val="a7"/>
    <w:uiPriority w:val="99"/>
    <w:rsid w:val="008B4B51"/>
    <w:rPr>
      <w:sz w:val="24"/>
      <w:szCs w:val="24"/>
      <w:lang w:eastAsia="zh-CN"/>
    </w:rPr>
  </w:style>
  <w:style w:type="character" w:customStyle="1" w:styleId="10">
    <w:name w:val="Заголовок 1 Знак"/>
    <w:link w:val="1"/>
    <w:uiPriority w:val="9"/>
    <w:rsid w:val="008B4B51"/>
    <w:rPr>
      <w:b/>
      <w:smallCaps/>
      <w:sz w:val="24"/>
      <w:szCs w:val="24"/>
      <w:lang w:eastAsia="zh-CN"/>
    </w:rPr>
  </w:style>
  <w:style w:type="table" w:styleId="a9">
    <w:name w:val="Table Grid"/>
    <w:basedOn w:val="a1"/>
    <w:uiPriority w:val="59"/>
    <w:rsid w:val="0000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006E37"/>
    <w:rPr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rsid w:val="00006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6E37"/>
    <w:pPr>
      <w:shd w:val="clear" w:color="auto" w:fill="FFFFFF"/>
      <w:suppressAutoHyphens w:val="0"/>
      <w:spacing w:line="235" w:lineRule="exact"/>
      <w:ind w:hanging="380"/>
      <w:jc w:val="both"/>
    </w:pPr>
    <w:rPr>
      <w:rFonts w:ascii="Times New Roman" w:eastAsia="Times New Roman" w:hAnsi="Times New Roman"/>
      <w:kern w:val="0"/>
      <w:sz w:val="19"/>
      <w:szCs w:val="19"/>
    </w:rPr>
  </w:style>
  <w:style w:type="character" w:styleId="aa">
    <w:name w:val="Hyperlink"/>
    <w:uiPriority w:val="99"/>
    <w:rsid w:val="00006E37"/>
    <w:rPr>
      <w:color w:val="0066CC"/>
      <w:u w:val="single"/>
    </w:rPr>
  </w:style>
  <w:style w:type="paragraph" w:styleId="ab">
    <w:name w:val="header"/>
    <w:basedOn w:val="a"/>
    <w:link w:val="ac"/>
    <w:uiPriority w:val="99"/>
    <w:unhideWhenUsed/>
    <w:rsid w:val="00006E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06E37"/>
    <w:rPr>
      <w:rFonts w:ascii="Arial" w:eastAsia="Andale Sans UI" w:hAnsi="Arial"/>
      <w:kern w:val="1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006E37"/>
    <w:pPr>
      <w:keepNext/>
      <w:keepLines/>
      <w:suppressAutoHyphens w:val="0"/>
      <w:spacing w:before="480" w:after="0"/>
      <w:jc w:val="left"/>
      <w:outlineLvl w:val="9"/>
    </w:pPr>
    <w:rPr>
      <w:rFonts w:ascii="Cambria" w:hAnsi="Cambria"/>
      <w:bCs/>
      <w:smallCaps w:val="0"/>
      <w:color w:val="365F91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006E37"/>
  </w:style>
  <w:style w:type="paragraph" w:styleId="ae">
    <w:name w:val="List Paragraph"/>
    <w:basedOn w:val="a"/>
    <w:uiPriority w:val="34"/>
    <w:qFormat/>
    <w:rsid w:val="00A20D0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42AD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2AD7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moscope.ru/weekly/2015/0629/index.php" TargetMode="External"/><Relationship Id="rId18" Type="http://schemas.openxmlformats.org/officeDocument/2006/relationships/hyperlink" Target="http://znanium.com/bookread.php?book=19980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bookread.php?book=39415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sras.ru/Sociologicalmagazine.html" TargetMode="External"/><Relationship Id="rId17" Type="http://schemas.openxmlformats.org/officeDocument/2006/relationships/hyperlink" Target="http://ecsocman.hse.ru/mags/33704756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ecsocman.hse.ru/spo/" TargetMode="External"/><Relationship Id="rId20" Type="http://schemas.openxmlformats.org/officeDocument/2006/relationships/hyperlink" Target="http://znanium.com/bookread.php?book=3656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ras.ru/4M.html" TargetMode="External"/><Relationship Id="rId24" Type="http://schemas.openxmlformats.org/officeDocument/2006/relationships/hyperlink" Target="http://znanium.com/bookread.php?book=34085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csocman.hse.ru/ons/volumes.html" TargetMode="External"/><Relationship Id="rId23" Type="http://schemas.openxmlformats.org/officeDocument/2006/relationships/hyperlink" Target="http://www.biblioclub.ru/index.php?page=book_view&amp;book_id=82773" TargetMode="External"/><Relationship Id="rId10" Type="http://schemas.openxmlformats.org/officeDocument/2006/relationships/hyperlink" Target="http://www.theatrelife.ru/" TargetMode="External"/><Relationship Id="rId19" Type="http://schemas.openxmlformats.org/officeDocument/2006/relationships/hyperlink" Target="http://znanium.com/bookread.php?book=42886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jourssa.ru/" TargetMode="External"/><Relationship Id="rId22" Type="http://schemas.openxmlformats.org/officeDocument/2006/relationships/hyperlink" Target="http://znanium.com/bookread.php?book=11601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B82A-A15C-49F8-8CFD-58B7014C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26</Pages>
  <Words>7078</Words>
  <Characters>40350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Александровна</dc:creator>
  <cp:lastModifiedBy>user</cp:lastModifiedBy>
  <cp:revision>39</cp:revision>
  <cp:lastPrinted>2017-11-07T11:50:00Z</cp:lastPrinted>
  <dcterms:created xsi:type="dcterms:W3CDTF">2017-09-18T08:03:00Z</dcterms:created>
  <dcterms:modified xsi:type="dcterms:W3CDTF">2017-11-07T11:50:00Z</dcterms:modified>
</cp:coreProperties>
</file>